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591348" w:rsidRPr="00D306B9" w14:paraId="5E801F96" w14:textId="77777777" w:rsidTr="00827688">
        <w:trPr>
          <w:trHeight w:val="1275"/>
        </w:trPr>
        <w:tc>
          <w:tcPr>
            <w:tcW w:w="4678" w:type="dxa"/>
          </w:tcPr>
          <w:p w14:paraId="0BEB7266" w14:textId="77777777" w:rsidR="00591348" w:rsidRPr="00D306B9" w:rsidRDefault="00591348" w:rsidP="00827688">
            <w:pPr>
              <w:jc w:val="center"/>
            </w:pPr>
          </w:p>
          <w:p w14:paraId="62907763" w14:textId="77777777" w:rsidR="00591348" w:rsidRPr="00D306B9" w:rsidRDefault="00591348" w:rsidP="00827688">
            <w:pPr>
              <w:jc w:val="center"/>
              <w:rPr>
                <w:lang w:val="tt-RU"/>
              </w:rPr>
            </w:pPr>
            <w:r w:rsidRPr="00D306B9">
              <w:rPr>
                <w:lang w:val="tt-RU"/>
              </w:rPr>
              <w:t>РЕСПУБЛИКА ТАТАРСТАН</w:t>
            </w:r>
          </w:p>
          <w:p w14:paraId="5B4103FA" w14:textId="77777777" w:rsidR="00591348" w:rsidRPr="00D306B9" w:rsidRDefault="00591348" w:rsidP="00827688">
            <w:pPr>
              <w:jc w:val="center"/>
              <w:rPr>
                <w:sz w:val="16"/>
                <w:szCs w:val="16"/>
                <w:lang w:val="tt-RU"/>
              </w:rPr>
            </w:pPr>
          </w:p>
          <w:p w14:paraId="6842870D" w14:textId="77777777" w:rsidR="00591348" w:rsidRPr="00D306B9" w:rsidRDefault="00591348" w:rsidP="00827688">
            <w:pPr>
              <w:jc w:val="center"/>
              <w:rPr>
                <w:lang w:val="tt-RU"/>
              </w:rPr>
            </w:pPr>
            <w:r w:rsidRPr="00D306B9">
              <w:rPr>
                <w:lang w:val="tt-RU"/>
              </w:rPr>
              <w:t>СОВЕТ НИЖНЕКАМСКОГО</w:t>
            </w:r>
          </w:p>
          <w:p w14:paraId="5B43F9E1" w14:textId="77777777" w:rsidR="00591348" w:rsidRPr="00D306B9" w:rsidRDefault="00591348" w:rsidP="00827688">
            <w:pPr>
              <w:jc w:val="center"/>
              <w:rPr>
                <w:lang w:val="tt-RU"/>
              </w:rPr>
            </w:pPr>
            <w:r w:rsidRPr="00D306B9">
              <w:rPr>
                <w:lang w:val="tt-RU"/>
              </w:rPr>
              <w:t>МУНИЦИПАЛЬНОГО РАЙОНА</w:t>
            </w:r>
          </w:p>
          <w:p w14:paraId="59D605C0" w14:textId="77777777" w:rsidR="00591348" w:rsidRPr="00D306B9" w:rsidRDefault="00591348" w:rsidP="00827688">
            <w:pPr>
              <w:ind w:left="-108" w:right="-108"/>
              <w:jc w:val="center"/>
              <w:rPr>
                <w:sz w:val="17"/>
                <w:szCs w:val="17"/>
                <w:lang w:val="tt-RU"/>
              </w:rPr>
            </w:pPr>
          </w:p>
          <w:p w14:paraId="02A78EDD" w14:textId="77777777" w:rsidR="00591348" w:rsidRPr="00D306B9" w:rsidRDefault="00591348" w:rsidP="00827688">
            <w:pPr>
              <w:ind w:left="-108" w:right="-108"/>
              <w:jc w:val="center"/>
              <w:rPr>
                <w:sz w:val="8"/>
                <w:szCs w:val="8"/>
              </w:rPr>
            </w:pPr>
          </w:p>
          <w:p w14:paraId="71206E47" w14:textId="77777777" w:rsidR="00591348" w:rsidRPr="00D306B9" w:rsidRDefault="00591348" w:rsidP="00827688">
            <w:pPr>
              <w:jc w:val="center"/>
              <w:rPr>
                <w:sz w:val="20"/>
                <w:lang w:val="tt-RU"/>
              </w:rPr>
            </w:pPr>
            <w:r w:rsidRPr="00D306B9">
              <w:rPr>
                <w:sz w:val="20"/>
                <w:lang w:val="tt-RU"/>
              </w:rPr>
              <w:t>423586, г. Нижнекамск, пр. Строителей, 12</w:t>
            </w:r>
          </w:p>
          <w:p w14:paraId="04338A44" w14:textId="77777777" w:rsidR="00591348" w:rsidRPr="00D306B9" w:rsidRDefault="00591348" w:rsidP="00827688">
            <w:pPr>
              <w:jc w:val="center"/>
              <w:rPr>
                <w:sz w:val="20"/>
                <w:szCs w:val="18"/>
                <w:lang w:val="tt-RU"/>
              </w:rPr>
            </w:pPr>
            <w:r w:rsidRPr="00D306B9">
              <w:rPr>
                <w:sz w:val="20"/>
                <w:szCs w:val="18"/>
                <w:lang w:val="tt-RU"/>
              </w:rPr>
              <w:t>тел./факс (8555) 41-70-00</w:t>
            </w:r>
          </w:p>
          <w:p w14:paraId="484C0F78" w14:textId="77777777" w:rsidR="00591348" w:rsidRPr="00D306B9" w:rsidRDefault="00591348" w:rsidP="00827688">
            <w:pPr>
              <w:ind w:left="-108" w:right="-108"/>
              <w:jc w:val="center"/>
              <w:rPr>
                <w:sz w:val="15"/>
                <w:szCs w:val="15"/>
                <w:lang w:val="tt-RU"/>
              </w:rPr>
            </w:pPr>
            <w:r>
              <w:rPr>
                <w:noProof/>
                <w:szCs w:val="22"/>
              </w:rPr>
              <mc:AlternateContent>
                <mc:Choice Requires="wps">
                  <w:drawing>
                    <wp:anchor distT="0" distB="0" distL="114300" distR="114300" simplePos="0" relativeHeight="251659264" behindDoc="0" locked="0" layoutInCell="1" allowOverlap="1" wp14:anchorId="66AE29BB" wp14:editId="4283DB40">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oel="http://schemas.microsoft.com/office/2019/extlst">
                  <w:pict>
                    <v:shapetype w14:anchorId="06EC05FE"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szCs w:val="22"/>
              </w:rPr>
              <mc:AlternateContent>
                <mc:Choice Requires="wps">
                  <w:drawing>
                    <wp:anchor distT="4294967293" distB="4294967293" distL="114300" distR="114300" simplePos="0" relativeHeight="251660288" behindDoc="0" locked="0" layoutInCell="1" allowOverlap="1" wp14:anchorId="577F0ACD" wp14:editId="3FCE5189">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oel="http://schemas.microsoft.com/office/2019/extlst">
                  <w:pict>
                    <v:shape w14:anchorId="3DA1913C" id="Прямая со стрелкой 7" o:spid="_x0000_s1026" type="#_x0000_t32" style="position:absolute;margin-left:-4.85pt;margin-top:11.95pt;width:517.4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szCs w:val="22"/>
              </w:rPr>
              <mc:AlternateContent>
                <mc:Choice Requires="wps">
                  <w:drawing>
                    <wp:anchor distT="0" distB="0" distL="114300" distR="114300" simplePos="0" relativeHeight="251661312" behindDoc="0" locked="0" layoutInCell="1" allowOverlap="1" wp14:anchorId="691AC04C" wp14:editId="4250010C">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oel="http://schemas.microsoft.com/office/2019/extlst">
                  <w:pict>
                    <v:shape w14:anchorId="401942BD"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14:paraId="28FA5459" w14:textId="77777777" w:rsidR="00591348" w:rsidRPr="00D306B9" w:rsidRDefault="00591348" w:rsidP="00827688">
            <w:pPr>
              <w:ind w:left="-108"/>
              <w:jc w:val="center"/>
            </w:pPr>
            <w:r w:rsidRPr="00D306B9">
              <w:rPr>
                <w:noProof/>
              </w:rPr>
              <w:drawing>
                <wp:inline distT="0" distB="0" distL="0" distR="0" wp14:anchorId="1244F03F" wp14:editId="79C14DEA">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684B4DA9" w14:textId="77777777" w:rsidR="00F80D7A" w:rsidRDefault="00F80D7A" w:rsidP="00827688">
            <w:pPr>
              <w:jc w:val="center"/>
              <w:rPr>
                <w:lang w:val="tt-RU"/>
              </w:rPr>
            </w:pPr>
          </w:p>
          <w:p w14:paraId="7D5E23A3" w14:textId="74407812" w:rsidR="00591348" w:rsidRPr="00D306B9" w:rsidRDefault="00591348" w:rsidP="00827688">
            <w:pPr>
              <w:jc w:val="center"/>
              <w:rPr>
                <w:lang w:val="tt-RU"/>
              </w:rPr>
            </w:pPr>
            <w:r w:rsidRPr="00D306B9">
              <w:rPr>
                <w:lang w:val="tt-RU"/>
              </w:rPr>
              <w:t>ТАТАРСТАН РЕСПУБЛИКАСЫ</w:t>
            </w:r>
          </w:p>
          <w:p w14:paraId="1F8A2E03" w14:textId="77777777" w:rsidR="00591348" w:rsidRPr="00D306B9" w:rsidRDefault="00591348" w:rsidP="00827688">
            <w:pPr>
              <w:jc w:val="center"/>
              <w:rPr>
                <w:sz w:val="16"/>
                <w:szCs w:val="16"/>
                <w:lang w:val="tt-RU"/>
              </w:rPr>
            </w:pPr>
          </w:p>
          <w:p w14:paraId="1313DE11" w14:textId="77777777" w:rsidR="00591348" w:rsidRPr="00D306B9" w:rsidRDefault="00591348" w:rsidP="00827688">
            <w:pPr>
              <w:jc w:val="center"/>
              <w:rPr>
                <w:lang w:val="tt-RU"/>
              </w:rPr>
            </w:pPr>
            <w:r w:rsidRPr="00D306B9">
              <w:rPr>
                <w:lang w:val="tt-RU"/>
              </w:rPr>
              <w:t>ТҮБӘН КАМА</w:t>
            </w:r>
          </w:p>
          <w:p w14:paraId="7C3AF5C2" w14:textId="77777777" w:rsidR="00591348" w:rsidRPr="00D306B9" w:rsidRDefault="00591348" w:rsidP="00827688">
            <w:pPr>
              <w:jc w:val="center"/>
              <w:rPr>
                <w:lang w:val="tt-RU"/>
              </w:rPr>
            </w:pPr>
            <w:r w:rsidRPr="00D306B9">
              <w:rPr>
                <w:lang w:val="tt-RU"/>
              </w:rPr>
              <w:t>МУНИЦИПАЛЬ РАЙОНЫ СОВЕТЫ</w:t>
            </w:r>
          </w:p>
          <w:p w14:paraId="7CF30D88" w14:textId="77777777" w:rsidR="00591348" w:rsidRPr="00D306B9" w:rsidRDefault="00591348" w:rsidP="00827688">
            <w:pPr>
              <w:jc w:val="center"/>
              <w:rPr>
                <w:sz w:val="17"/>
                <w:szCs w:val="17"/>
                <w:lang w:val="tt-RU"/>
              </w:rPr>
            </w:pPr>
          </w:p>
          <w:p w14:paraId="135B1691" w14:textId="77777777" w:rsidR="00591348" w:rsidRPr="00D306B9" w:rsidRDefault="00591348" w:rsidP="00827688">
            <w:pPr>
              <w:jc w:val="center"/>
              <w:rPr>
                <w:sz w:val="8"/>
                <w:szCs w:val="12"/>
                <w:lang w:val="tt-RU"/>
              </w:rPr>
            </w:pPr>
          </w:p>
          <w:p w14:paraId="287D6B67" w14:textId="77777777" w:rsidR="00591348" w:rsidRPr="00D306B9" w:rsidRDefault="00591348" w:rsidP="00827688">
            <w:pPr>
              <w:jc w:val="center"/>
              <w:rPr>
                <w:sz w:val="20"/>
                <w:lang w:val="tt-RU"/>
              </w:rPr>
            </w:pPr>
            <w:r w:rsidRPr="00D306B9">
              <w:rPr>
                <w:sz w:val="20"/>
                <w:lang w:val="tt-RU"/>
              </w:rPr>
              <w:t>423586, Түбән Кама шәһәре, Төзүчеләр пр., 12</w:t>
            </w:r>
          </w:p>
          <w:p w14:paraId="6E8E2721" w14:textId="77777777" w:rsidR="00591348" w:rsidRPr="00D306B9" w:rsidRDefault="00591348" w:rsidP="00827688">
            <w:pPr>
              <w:jc w:val="center"/>
              <w:rPr>
                <w:sz w:val="15"/>
                <w:szCs w:val="15"/>
                <w:lang w:val="tt-RU"/>
              </w:rPr>
            </w:pPr>
            <w:r w:rsidRPr="00D306B9">
              <w:rPr>
                <w:sz w:val="20"/>
                <w:szCs w:val="18"/>
                <w:lang w:val="tt-RU"/>
              </w:rPr>
              <w:t>тел./факс (8555) 41-70-00</w:t>
            </w:r>
          </w:p>
        </w:tc>
      </w:tr>
    </w:tbl>
    <w:p w14:paraId="7448AE68" w14:textId="77777777" w:rsidR="00591348" w:rsidRPr="00491DA8" w:rsidRDefault="00591348" w:rsidP="00591348">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591348" w:rsidRPr="00491DA8" w14:paraId="27AAFFAD" w14:textId="77777777" w:rsidTr="00827688">
        <w:tc>
          <w:tcPr>
            <w:tcW w:w="5387" w:type="dxa"/>
            <w:shd w:val="clear" w:color="auto" w:fill="auto"/>
          </w:tcPr>
          <w:p w14:paraId="2357C1B8" w14:textId="77777777" w:rsidR="00591348" w:rsidRPr="00491DA8" w:rsidRDefault="00591348" w:rsidP="00F94033">
            <w:pPr>
              <w:pStyle w:val="ConsPlusNormal"/>
              <w:ind w:right="-1"/>
              <w:rPr>
                <w:lang w:val="tt-RU"/>
              </w:rPr>
            </w:pPr>
            <w:r w:rsidRPr="00491DA8">
              <w:rPr>
                <w:lang w:val="tt-RU"/>
              </w:rPr>
              <w:t>РЕШЕНИЕ</w:t>
            </w:r>
          </w:p>
        </w:tc>
        <w:tc>
          <w:tcPr>
            <w:tcW w:w="4961" w:type="dxa"/>
            <w:shd w:val="clear" w:color="auto" w:fill="auto"/>
          </w:tcPr>
          <w:p w14:paraId="78AF8615" w14:textId="63A2C127" w:rsidR="00591348" w:rsidRPr="00491DA8" w:rsidRDefault="00F94033" w:rsidP="00827688">
            <w:pPr>
              <w:pStyle w:val="ConsPlusNormal"/>
              <w:ind w:right="-1"/>
              <w:jc w:val="center"/>
              <w:rPr>
                <w:lang w:val="tt-RU"/>
              </w:rPr>
            </w:pPr>
            <w:r>
              <w:rPr>
                <w:lang w:val="tt-RU"/>
              </w:rPr>
              <w:t xml:space="preserve">        </w:t>
            </w:r>
            <w:r w:rsidR="00591348" w:rsidRPr="00491DA8">
              <w:rPr>
                <w:lang w:val="tt-RU"/>
              </w:rPr>
              <w:t>КАРАР</w:t>
            </w:r>
          </w:p>
          <w:p w14:paraId="00B7D675" w14:textId="77777777" w:rsidR="00591348" w:rsidRPr="00491DA8" w:rsidRDefault="00591348" w:rsidP="00827688">
            <w:pPr>
              <w:pStyle w:val="ConsPlusNormal"/>
              <w:ind w:right="-1"/>
              <w:jc w:val="center"/>
              <w:rPr>
                <w:lang w:val="tt-RU"/>
              </w:rPr>
            </w:pPr>
          </w:p>
        </w:tc>
      </w:tr>
      <w:tr w:rsidR="00591348" w:rsidRPr="00D64F6F" w14:paraId="7A124118" w14:textId="77777777" w:rsidTr="00827688">
        <w:trPr>
          <w:trHeight w:val="343"/>
        </w:trPr>
        <w:tc>
          <w:tcPr>
            <w:tcW w:w="5387" w:type="dxa"/>
            <w:shd w:val="clear" w:color="auto" w:fill="auto"/>
          </w:tcPr>
          <w:p w14:paraId="661F5A07" w14:textId="2C8E507F" w:rsidR="00591348" w:rsidRPr="00D64F6F" w:rsidRDefault="00591348" w:rsidP="00827688">
            <w:pPr>
              <w:pStyle w:val="ConsPlusNormal"/>
              <w:ind w:right="-1"/>
              <w:rPr>
                <w:noProof/>
                <w:sz w:val="28"/>
              </w:rPr>
            </w:pPr>
            <w:r>
              <w:rPr>
                <w:noProof/>
                <w:sz w:val="28"/>
              </w:rPr>
              <w:t>№</w:t>
            </w:r>
            <w:r w:rsidR="00DA2347">
              <w:rPr>
                <w:noProof/>
                <w:sz w:val="28"/>
              </w:rPr>
              <w:t xml:space="preserve"> </w:t>
            </w:r>
            <w:r w:rsidR="00B35E1A">
              <w:rPr>
                <w:noProof/>
                <w:sz w:val="28"/>
              </w:rPr>
              <w:t>3</w:t>
            </w:r>
          </w:p>
        </w:tc>
        <w:tc>
          <w:tcPr>
            <w:tcW w:w="4961" w:type="dxa"/>
            <w:shd w:val="clear" w:color="auto" w:fill="auto"/>
          </w:tcPr>
          <w:p w14:paraId="5BCD9D23" w14:textId="2770C368" w:rsidR="00591348" w:rsidRPr="00D64F6F" w:rsidRDefault="00F94033" w:rsidP="00F94033">
            <w:pPr>
              <w:pStyle w:val="ConsPlusNormal"/>
              <w:ind w:right="-1"/>
              <w:jc w:val="center"/>
              <w:rPr>
                <w:sz w:val="28"/>
                <w:lang w:val="tt-RU"/>
              </w:rPr>
            </w:pPr>
            <w:r>
              <w:rPr>
                <w:sz w:val="28"/>
                <w:lang w:val="tt-RU"/>
              </w:rPr>
              <w:t xml:space="preserve">                       </w:t>
            </w:r>
            <w:r w:rsidR="00D874CB">
              <w:rPr>
                <w:sz w:val="28"/>
                <w:lang w:val="tt-RU"/>
              </w:rPr>
              <w:t xml:space="preserve">  </w:t>
            </w:r>
            <w:r w:rsidR="00240047">
              <w:rPr>
                <w:sz w:val="28"/>
                <w:lang w:val="tt-RU"/>
              </w:rPr>
              <w:t xml:space="preserve">  </w:t>
            </w:r>
            <w:r>
              <w:rPr>
                <w:sz w:val="28"/>
                <w:lang w:val="tt-RU"/>
              </w:rPr>
              <w:t xml:space="preserve"> </w:t>
            </w:r>
            <w:r w:rsidR="00240047" w:rsidRPr="00BA11EC">
              <w:rPr>
                <w:sz w:val="28"/>
                <w:lang w:val="tt-RU"/>
              </w:rPr>
              <w:t>2024 елның 16 феврале</w:t>
            </w:r>
          </w:p>
        </w:tc>
      </w:tr>
    </w:tbl>
    <w:p w14:paraId="395410A8" w14:textId="12A03CD6" w:rsidR="005D7EB7" w:rsidRPr="005D7EB7" w:rsidRDefault="005D7EB7" w:rsidP="00D874CB">
      <w:pPr>
        <w:rPr>
          <w:sz w:val="28"/>
          <w:szCs w:val="28"/>
        </w:rPr>
      </w:pPr>
    </w:p>
    <w:p w14:paraId="3B8C2C7A" w14:textId="77777777" w:rsidR="00D055BB" w:rsidRDefault="005D7EB7" w:rsidP="00D055BB">
      <w:pPr>
        <w:jc w:val="center"/>
        <w:rPr>
          <w:sz w:val="28"/>
          <w:szCs w:val="28"/>
        </w:rPr>
      </w:pPr>
      <w:r w:rsidRPr="005D7EB7">
        <w:rPr>
          <w:sz w:val="28"/>
          <w:szCs w:val="28"/>
        </w:rPr>
        <w:t xml:space="preserve">2023 </w:t>
      </w:r>
      <w:proofErr w:type="spellStart"/>
      <w:r w:rsidRPr="005D7EB7">
        <w:rPr>
          <w:sz w:val="28"/>
          <w:szCs w:val="28"/>
        </w:rPr>
        <w:t>елда</w:t>
      </w:r>
      <w:proofErr w:type="spellEnd"/>
      <w:r w:rsidRPr="005D7EB7">
        <w:rPr>
          <w:sz w:val="28"/>
          <w:szCs w:val="28"/>
        </w:rPr>
        <w:t xml:space="preserve"> </w:t>
      </w:r>
      <w:proofErr w:type="spellStart"/>
      <w:r w:rsidRPr="005D7EB7">
        <w:rPr>
          <w:sz w:val="28"/>
          <w:szCs w:val="28"/>
        </w:rPr>
        <w:t>Түбән</w:t>
      </w:r>
      <w:proofErr w:type="spellEnd"/>
      <w:r w:rsidRPr="005D7EB7">
        <w:rPr>
          <w:sz w:val="28"/>
          <w:szCs w:val="28"/>
        </w:rPr>
        <w:t xml:space="preserve"> Кама </w:t>
      </w:r>
      <w:proofErr w:type="spellStart"/>
      <w:r w:rsidRPr="005D7EB7">
        <w:rPr>
          <w:sz w:val="28"/>
          <w:szCs w:val="28"/>
        </w:rPr>
        <w:t>муниципаль</w:t>
      </w:r>
      <w:proofErr w:type="spellEnd"/>
      <w:r w:rsidRPr="005D7EB7">
        <w:rPr>
          <w:sz w:val="28"/>
          <w:szCs w:val="28"/>
        </w:rPr>
        <w:t xml:space="preserve"> районы</w:t>
      </w:r>
      <w:r w:rsidR="00D055BB" w:rsidRPr="00D055BB">
        <w:rPr>
          <w:sz w:val="28"/>
          <w:szCs w:val="28"/>
        </w:rPr>
        <w:t xml:space="preserve"> </w:t>
      </w:r>
    </w:p>
    <w:p w14:paraId="322A6DDE" w14:textId="73B256D1" w:rsidR="00D56C7F" w:rsidRPr="00D055BB" w:rsidRDefault="00D055BB" w:rsidP="00D055BB">
      <w:pPr>
        <w:jc w:val="center"/>
        <w:rPr>
          <w:sz w:val="28"/>
          <w:szCs w:val="28"/>
          <w:lang w:val="tt-RU"/>
        </w:rPr>
      </w:pPr>
      <w:r w:rsidRPr="005D7EB7">
        <w:rPr>
          <w:sz w:val="28"/>
          <w:szCs w:val="28"/>
        </w:rPr>
        <w:t>Совет</w:t>
      </w:r>
      <w:r w:rsidR="00895763">
        <w:rPr>
          <w:sz w:val="28"/>
          <w:szCs w:val="28"/>
        </w:rPr>
        <w:t>ы</w:t>
      </w:r>
      <w:r w:rsidR="00D3403F" w:rsidRPr="00D3403F">
        <w:rPr>
          <w:sz w:val="28"/>
          <w:szCs w:val="28"/>
          <w:lang w:val="tt-RU"/>
        </w:rPr>
        <w:t>ның</w:t>
      </w:r>
      <w:r w:rsidRPr="005D7EB7">
        <w:rPr>
          <w:sz w:val="28"/>
          <w:szCs w:val="28"/>
        </w:rPr>
        <w:t xml:space="preserve"> </w:t>
      </w:r>
      <w:proofErr w:type="spellStart"/>
      <w:r w:rsidRPr="005D7EB7">
        <w:rPr>
          <w:sz w:val="28"/>
          <w:szCs w:val="28"/>
        </w:rPr>
        <w:t>эшчәнлеге</w:t>
      </w:r>
      <w:proofErr w:type="spellEnd"/>
      <w:r w:rsidRPr="005D7EB7">
        <w:rPr>
          <w:sz w:val="28"/>
          <w:szCs w:val="28"/>
        </w:rPr>
        <w:t xml:space="preserve"> </w:t>
      </w:r>
      <w:proofErr w:type="spellStart"/>
      <w:r w:rsidRPr="005D7EB7">
        <w:rPr>
          <w:sz w:val="28"/>
          <w:szCs w:val="28"/>
        </w:rPr>
        <w:t>турында</w:t>
      </w:r>
      <w:proofErr w:type="spellEnd"/>
      <w:r w:rsidRPr="005D7EB7">
        <w:rPr>
          <w:sz w:val="28"/>
          <w:szCs w:val="28"/>
        </w:rPr>
        <w:t xml:space="preserve"> </w:t>
      </w:r>
      <w:proofErr w:type="spellStart"/>
      <w:r w:rsidRPr="005D7EB7">
        <w:rPr>
          <w:sz w:val="28"/>
          <w:szCs w:val="28"/>
        </w:rPr>
        <w:t>хисап</w:t>
      </w:r>
      <w:proofErr w:type="spellEnd"/>
    </w:p>
    <w:p w14:paraId="20C5A548" w14:textId="77777777" w:rsidR="006E1444" w:rsidRDefault="006E1444" w:rsidP="00571076">
      <w:pPr>
        <w:jc w:val="center"/>
        <w:rPr>
          <w:sz w:val="28"/>
          <w:szCs w:val="28"/>
        </w:rPr>
      </w:pPr>
    </w:p>
    <w:p w14:paraId="3476C83D" w14:textId="77777777" w:rsidR="00A80DAA" w:rsidRPr="00D874CB" w:rsidRDefault="00A80DAA" w:rsidP="00571076">
      <w:pPr>
        <w:jc w:val="center"/>
        <w:rPr>
          <w:sz w:val="28"/>
          <w:szCs w:val="28"/>
        </w:rPr>
      </w:pPr>
    </w:p>
    <w:p w14:paraId="46366B86" w14:textId="452A0E5A" w:rsidR="005D7EB7" w:rsidRPr="00F94033" w:rsidRDefault="005D7EB7" w:rsidP="00D86860">
      <w:pPr>
        <w:ind w:firstLine="709"/>
        <w:jc w:val="both"/>
        <w:rPr>
          <w:sz w:val="28"/>
          <w:szCs w:val="28"/>
          <w:lang w:val="tt-RU"/>
        </w:rPr>
      </w:pPr>
      <w:r w:rsidRPr="00F94033">
        <w:rPr>
          <w:sz w:val="28"/>
          <w:szCs w:val="28"/>
          <w:lang w:val="tt-RU"/>
        </w:rPr>
        <w:t xml:space="preserve">2023 елда Түбән Кама муниципаль районы Советы эшчәнлеге турындагы хисапны карап чыгып, депутатлар Совет эшчәнлеге «Россия Федерациясендә җирле үзидарә оештыруның гомуми принциплары турында» Россия Федерациясенең </w:t>
      </w:r>
      <w:r w:rsidR="00654A20">
        <w:rPr>
          <w:sz w:val="28"/>
          <w:szCs w:val="28"/>
          <w:lang w:val="tt-RU"/>
        </w:rPr>
        <w:t xml:space="preserve">                 </w:t>
      </w:r>
      <w:r w:rsidRPr="00F94033">
        <w:rPr>
          <w:sz w:val="28"/>
          <w:szCs w:val="28"/>
          <w:lang w:val="tt-RU"/>
        </w:rPr>
        <w:t>131-ФЗ номерлы Законы һәм «Татарстан Республикасында җирле үзидарә турында» 45-ТРЗ номерлы Татарстан Республикасы Законы, Түбән Кама муниципаль районы Уставы белән билгеләнгән компетенция һәм вәкаләтләр нигезендә гамәлгә ашырылуын билгеләп үтәләр.</w:t>
      </w:r>
    </w:p>
    <w:p w14:paraId="6EE033E9" w14:textId="3023DF56" w:rsidR="005D7EB7" w:rsidRPr="00F94033" w:rsidRDefault="005D7EB7" w:rsidP="00D86860">
      <w:pPr>
        <w:ind w:firstLine="709"/>
        <w:jc w:val="both"/>
        <w:rPr>
          <w:sz w:val="28"/>
          <w:szCs w:val="28"/>
          <w:lang w:val="tt-RU"/>
        </w:rPr>
      </w:pPr>
      <w:r w:rsidRPr="00F94033">
        <w:rPr>
          <w:sz w:val="28"/>
          <w:szCs w:val="28"/>
          <w:lang w:val="tt-RU"/>
        </w:rPr>
        <w:t>Түбән Кама муниципаль районы Советы үз эшен Т</w:t>
      </w:r>
      <w:r w:rsidR="00F94033">
        <w:rPr>
          <w:sz w:val="28"/>
          <w:szCs w:val="28"/>
          <w:lang w:val="tt-RU"/>
        </w:rPr>
        <w:t>үбән Кама шәһәре, Кама Аланы шәһәр тибындагы поселыгы</w:t>
      </w:r>
      <w:r w:rsidRPr="00F94033">
        <w:rPr>
          <w:sz w:val="28"/>
          <w:szCs w:val="28"/>
          <w:lang w:val="tt-RU"/>
        </w:rPr>
        <w:t xml:space="preserve"> һәм авыл җирлекләрендә яшәүчеләрнең мәнфәгатьләреннән чыгып төзегән, Түбән Кама муниципаль районында җирле үзидарәне алга таба үстерү өчен кирәкле чаралар күргән.</w:t>
      </w:r>
    </w:p>
    <w:p w14:paraId="67FA57C4" w14:textId="2171D9B8" w:rsidR="00646BAF" w:rsidRPr="00F94033" w:rsidRDefault="005D7EB7" w:rsidP="00D86860">
      <w:pPr>
        <w:ind w:firstLine="709"/>
        <w:jc w:val="both"/>
        <w:rPr>
          <w:sz w:val="28"/>
          <w:szCs w:val="28"/>
          <w:lang w:val="tt-RU"/>
        </w:rPr>
      </w:pPr>
      <w:r w:rsidRPr="00F94033">
        <w:rPr>
          <w:lang w:val="tt-RU"/>
        </w:rPr>
        <w:t xml:space="preserve"> </w:t>
      </w:r>
      <w:r w:rsidRPr="00F94033">
        <w:rPr>
          <w:sz w:val="28"/>
          <w:szCs w:val="28"/>
          <w:lang w:val="tt-RU"/>
        </w:rPr>
        <w:t>Түбән Кама муниципаль районы Уставының 24 статьясы нигезләмәләреннән чыгып, Түбән Кама муниципаль районы Советы</w:t>
      </w:r>
    </w:p>
    <w:p w14:paraId="0A05F816" w14:textId="77777777" w:rsidR="00FF0455" w:rsidRPr="00F94033" w:rsidRDefault="00FF0455" w:rsidP="00D86860">
      <w:pPr>
        <w:jc w:val="both"/>
        <w:rPr>
          <w:sz w:val="28"/>
          <w:szCs w:val="28"/>
          <w:lang w:val="tt-RU"/>
        </w:rPr>
      </w:pPr>
    </w:p>
    <w:p w14:paraId="220B1D77" w14:textId="07525A53" w:rsidR="00646BAF" w:rsidRPr="00F94033" w:rsidRDefault="005D7EB7" w:rsidP="00256460">
      <w:pPr>
        <w:ind w:firstLine="709"/>
        <w:jc w:val="both"/>
        <w:rPr>
          <w:sz w:val="28"/>
          <w:szCs w:val="28"/>
          <w:lang w:val="tt-RU"/>
        </w:rPr>
      </w:pPr>
      <w:r w:rsidRPr="00F94033">
        <w:rPr>
          <w:sz w:val="28"/>
          <w:szCs w:val="28"/>
          <w:lang w:val="tt-RU"/>
        </w:rPr>
        <w:t>КАРАР ИТ</w:t>
      </w:r>
      <w:r>
        <w:rPr>
          <w:sz w:val="28"/>
          <w:szCs w:val="28"/>
          <w:lang w:val="tt-RU"/>
        </w:rPr>
        <w:t>Ә</w:t>
      </w:r>
      <w:r w:rsidR="00646BAF" w:rsidRPr="00F94033">
        <w:rPr>
          <w:sz w:val="28"/>
          <w:szCs w:val="28"/>
          <w:lang w:val="tt-RU"/>
        </w:rPr>
        <w:t xml:space="preserve">: </w:t>
      </w:r>
    </w:p>
    <w:p w14:paraId="1F761DEC" w14:textId="77777777" w:rsidR="00256460" w:rsidRPr="00F94033" w:rsidRDefault="00256460" w:rsidP="00256460">
      <w:pPr>
        <w:ind w:firstLine="709"/>
        <w:jc w:val="both"/>
        <w:rPr>
          <w:sz w:val="28"/>
          <w:szCs w:val="28"/>
          <w:lang w:val="tt-RU"/>
        </w:rPr>
      </w:pPr>
    </w:p>
    <w:p w14:paraId="2CF7C69B" w14:textId="73AB000E" w:rsidR="005D7EB7" w:rsidRPr="00F94033" w:rsidRDefault="00646BAF" w:rsidP="00D86860">
      <w:pPr>
        <w:ind w:firstLine="709"/>
        <w:jc w:val="both"/>
        <w:rPr>
          <w:sz w:val="28"/>
          <w:szCs w:val="28"/>
          <w:lang w:val="tt-RU"/>
        </w:rPr>
      </w:pPr>
      <w:r w:rsidRPr="00F94033">
        <w:rPr>
          <w:sz w:val="28"/>
          <w:szCs w:val="28"/>
          <w:lang w:val="tt-RU"/>
        </w:rPr>
        <w:t xml:space="preserve">1. </w:t>
      </w:r>
      <w:r w:rsidR="005D7EB7" w:rsidRPr="00F94033">
        <w:rPr>
          <w:sz w:val="28"/>
          <w:szCs w:val="28"/>
          <w:lang w:val="tt-RU"/>
        </w:rPr>
        <w:t>Түбән Кама муниципаль районы Советының 2023 елдагы эшчәнлеге турында хисап</w:t>
      </w:r>
      <w:r w:rsidR="00D055BB">
        <w:rPr>
          <w:sz w:val="28"/>
          <w:szCs w:val="28"/>
          <w:lang w:val="tt-RU"/>
        </w:rPr>
        <w:t>ны</w:t>
      </w:r>
      <w:r w:rsidR="00D055BB" w:rsidRPr="00F94033">
        <w:rPr>
          <w:sz w:val="28"/>
          <w:szCs w:val="28"/>
          <w:lang w:val="tt-RU"/>
        </w:rPr>
        <w:t xml:space="preserve"> расларга</w:t>
      </w:r>
      <w:r w:rsidR="005D7EB7" w:rsidRPr="00F94033">
        <w:rPr>
          <w:sz w:val="28"/>
          <w:szCs w:val="28"/>
          <w:lang w:val="tt-RU"/>
        </w:rPr>
        <w:t xml:space="preserve"> (кушымта).</w:t>
      </w:r>
    </w:p>
    <w:p w14:paraId="5F170D2F" w14:textId="5369A4FD" w:rsidR="002C21C5" w:rsidRPr="00F94033" w:rsidRDefault="00D874CB" w:rsidP="006C2349">
      <w:pPr>
        <w:ind w:firstLine="709"/>
        <w:jc w:val="both"/>
        <w:rPr>
          <w:sz w:val="28"/>
          <w:szCs w:val="28"/>
          <w:lang w:val="tt-RU"/>
        </w:rPr>
      </w:pPr>
      <w:r>
        <w:rPr>
          <w:sz w:val="28"/>
          <w:szCs w:val="28"/>
          <w:lang w:val="tt-RU"/>
        </w:rPr>
        <w:t xml:space="preserve">2. </w:t>
      </w:r>
      <w:r w:rsidR="006C2349" w:rsidRPr="00F94033">
        <w:rPr>
          <w:sz w:val="28"/>
          <w:szCs w:val="28"/>
          <w:lang w:val="tt-RU"/>
        </w:rPr>
        <w:t>Түбән Кама муниципаль районы Советы депутатларына Түбән Кама муниципаль районы Советы һәм даими комиссияләр эшчәнлеге турында сайлаучыларга мәгълүмат бирү буенча округларда эшне дәвам итәргә һәм Совет кабул иткән программа документларының һәм карарларының төп нигезләмәләрен аңлатырга кушарга.</w:t>
      </w:r>
    </w:p>
    <w:p w14:paraId="1261B79E" w14:textId="77777777" w:rsidR="00DB21CB" w:rsidRDefault="00DB21CB" w:rsidP="002C21C5">
      <w:pPr>
        <w:jc w:val="both"/>
        <w:rPr>
          <w:sz w:val="28"/>
          <w:szCs w:val="28"/>
          <w:lang w:val="tt-RU"/>
        </w:rPr>
      </w:pPr>
    </w:p>
    <w:p w14:paraId="5E7F64E2" w14:textId="77777777" w:rsidR="00654A20" w:rsidRPr="00F94033" w:rsidRDefault="00654A20" w:rsidP="002C21C5">
      <w:pPr>
        <w:jc w:val="both"/>
        <w:rPr>
          <w:sz w:val="28"/>
          <w:szCs w:val="28"/>
          <w:lang w:val="tt-RU"/>
        </w:rPr>
      </w:pPr>
    </w:p>
    <w:p w14:paraId="66BF5C05" w14:textId="77777777" w:rsidR="00F74EBE" w:rsidRDefault="00F74EBE" w:rsidP="00F74EBE">
      <w:pPr>
        <w:tabs>
          <w:tab w:val="left" w:pos="993"/>
        </w:tabs>
        <w:rPr>
          <w:sz w:val="28"/>
          <w:szCs w:val="28"/>
        </w:rPr>
      </w:pPr>
      <w:proofErr w:type="spellStart"/>
      <w:r>
        <w:rPr>
          <w:sz w:val="28"/>
          <w:szCs w:val="28"/>
        </w:rPr>
        <w:t>Түбән</w:t>
      </w:r>
      <w:proofErr w:type="spellEnd"/>
      <w:r>
        <w:rPr>
          <w:sz w:val="28"/>
          <w:szCs w:val="28"/>
        </w:rPr>
        <w:t xml:space="preserve"> Кама </w:t>
      </w:r>
      <w:proofErr w:type="spellStart"/>
      <w:r w:rsidRPr="00F74EBE">
        <w:rPr>
          <w:sz w:val="28"/>
          <w:szCs w:val="28"/>
        </w:rPr>
        <w:t>муниципаль</w:t>
      </w:r>
      <w:proofErr w:type="spellEnd"/>
      <w:r w:rsidRPr="00F74EBE">
        <w:rPr>
          <w:sz w:val="28"/>
          <w:szCs w:val="28"/>
        </w:rPr>
        <w:t xml:space="preserve"> </w:t>
      </w:r>
    </w:p>
    <w:p w14:paraId="6C35301A" w14:textId="584E0BDD" w:rsidR="00DA2347" w:rsidRPr="00F74EBE" w:rsidRDefault="00F74EBE" w:rsidP="00F74EBE">
      <w:pPr>
        <w:tabs>
          <w:tab w:val="left" w:pos="993"/>
        </w:tabs>
        <w:rPr>
          <w:sz w:val="28"/>
          <w:szCs w:val="28"/>
        </w:rPr>
      </w:pPr>
      <w:r w:rsidRPr="00F74EBE">
        <w:rPr>
          <w:sz w:val="28"/>
          <w:szCs w:val="28"/>
        </w:rPr>
        <w:t>район</w:t>
      </w:r>
      <w:r>
        <w:rPr>
          <w:sz w:val="28"/>
          <w:szCs w:val="28"/>
        </w:rPr>
        <w:t xml:space="preserve">ы </w:t>
      </w:r>
      <w:proofErr w:type="spellStart"/>
      <w:r>
        <w:rPr>
          <w:sz w:val="28"/>
          <w:szCs w:val="28"/>
        </w:rPr>
        <w:t>башлыгы</w:t>
      </w:r>
      <w:proofErr w:type="spellEnd"/>
      <w:r w:rsidRPr="00F74EBE">
        <w:rPr>
          <w:sz w:val="28"/>
          <w:szCs w:val="28"/>
        </w:rPr>
        <w:t xml:space="preserve"> </w:t>
      </w:r>
      <w:r>
        <w:rPr>
          <w:sz w:val="28"/>
          <w:szCs w:val="28"/>
        </w:rPr>
        <w:t xml:space="preserve">                                                                                   </w:t>
      </w:r>
      <w:r w:rsidR="00654A20">
        <w:rPr>
          <w:sz w:val="28"/>
          <w:szCs w:val="28"/>
          <w:lang w:val="tt-RU"/>
        </w:rPr>
        <w:t xml:space="preserve">        </w:t>
      </w:r>
      <w:r>
        <w:rPr>
          <w:sz w:val="28"/>
          <w:szCs w:val="28"/>
        </w:rPr>
        <w:t xml:space="preserve">  </w:t>
      </w:r>
      <w:r w:rsidR="00DA2347">
        <w:rPr>
          <w:sz w:val="28"/>
          <w:szCs w:val="28"/>
        </w:rPr>
        <w:t xml:space="preserve">Р.Х. </w:t>
      </w:r>
      <w:proofErr w:type="spellStart"/>
      <w:r w:rsidR="00DA2347">
        <w:rPr>
          <w:sz w:val="28"/>
          <w:szCs w:val="28"/>
        </w:rPr>
        <w:t>Муллин</w:t>
      </w:r>
      <w:proofErr w:type="spellEnd"/>
    </w:p>
    <w:p w14:paraId="1A474CDC" w14:textId="77777777" w:rsidR="00D65E3B" w:rsidRPr="008F25A6" w:rsidRDefault="00D65E3B" w:rsidP="00D65E3B">
      <w:pPr>
        <w:ind w:left="6300"/>
        <w:jc w:val="both"/>
        <w:rPr>
          <w:b/>
          <w:sz w:val="27"/>
          <w:szCs w:val="27"/>
        </w:rPr>
      </w:pPr>
    </w:p>
    <w:p w14:paraId="6C4FF060" w14:textId="77777777" w:rsidR="00591348" w:rsidRPr="008F25A6" w:rsidRDefault="00591348" w:rsidP="00591348">
      <w:pPr>
        <w:ind w:firstLine="709"/>
        <w:jc w:val="both"/>
        <w:rPr>
          <w:sz w:val="27"/>
          <w:szCs w:val="27"/>
        </w:rPr>
      </w:pPr>
    </w:p>
    <w:p w14:paraId="3C5C5197" w14:textId="77777777" w:rsidR="00D65E3B" w:rsidRDefault="00D65E3B" w:rsidP="00D62EC3">
      <w:pPr>
        <w:ind w:left="6237"/>
      </w:pPr>
    </w:p>
    <w:p w14:paraId="7D094C95" w14:textId="77777777" w:rsidR="00DA2347" w:rsidRDefault="00DA2347" w:rsidP="00D62EC3">
      <w:pPr>
        <w:ind w:left="6237"/>
      </w:pPr>
    </w:p>
    <w:p w14:paraId="20202D05" w14:textId="77777777" w:rsidR="00F74EBE" w:rsidRDefault="00F74EBE" w:rsidP="00F74EBE">
      <w:pPr>
        <w:jc w:val="both"/>
      </w:pPr>
    </w:p>
    <w:p w14:paraId="23C0895C" w14:textId="77777777" w:rsidR="00D874CB" w:rsidRDefault="00D874CB" w:rsidP="00F74EBE">
      <w:pPr>
        <w:jc w:val="both"/>
      </w:pPr>
    </w:p>
    <w:p w14:paraId="372EF664" w14:textId="1248D45F" w:rsidR="00F94033" w:rsidRPr="00F94033" w:rsidRDefault="00F94033" w:rsidP="00F94033">
      <w:pPr>
        <w:widowControl w:val="0"/>
        <w:autoSpaceDE w:val="0"/>
        <w:autoSpaceDN w:val="0"/>
        <w:adjustRightInd w:val="0"/>
        <w:ind w:firstLine="720"/>
        <w:jc w:val="center"/>
        <w:rPr>
          <w:bCs/>
        </w:rPr>
      </w:pPr>
      <w:r>
        <w:rPr>
          <w:bCs/>
        </w:rPr>
        <w:lastRenderedPageBreak/>
        <w:t xml:space="preserve">                                         </w:t>
      </w:r>
      <w:proofErr w:type="spellStart"/>
      <w:r w:rsidRPr="00F94033">
        <w:rPr>
          <w:bCs/>
        </w:rPr>
        <w:t>Кушымта</w:t>
      </w:r>
      <w:proofErr w:type="spellEnd"/>
    </w:p>
    <w:p w14:paraId="79DBA8B2" w14:textId="3CAFC2F9" w:rsidR="00CA7A3D" w:rsidRDefault="00CA7A3D" w:rsidP="00CA7A3D">
      <w:pPr>
        <w:widowControl w:val="0"/>
        <w:autoSpaceDE w:val="0"/>
        <w:autoSpaceDN w:val="0"/>
        <w:adjustRightInd w:val="0"/>
        <w:ind w:firstLine="720"/>
        <w:jc w:val="center"/>
        <w:rPr>
          <w:bCs/>
        </w:rPr>
      </w:pPr>
      <w:r>
        <w:rPr>
          <w:bCs/>
        </w:rPr>
        <w:t xml:space="preserve">                                                                             </w:t>
      </w:r>
      <w:proofErr w:type="spellStart"/>
      <w:r w:rsidR="00F94033" w:rsidRPr="00F94033">
        <w:rPr>
          <w:bCs/>
        </w:rPr>
        <w:t>Түбән</w:t>
      </w:r>
      <w:proofErr w:type="spellEnd"/>
      <w:r w:rsidR="00F94033" w:rsidRPr="00F94033">
        <w:rPr>
          <w:bCs/>
        </w:rPr>
        <w:t xml:space="preserve"> Кама</w:t>
      </w:r>
      <w:r w:rsidR="00F94033" w:rsidRPr="00F94033">
        <w:rPr>
          <w:rFonts w:ascii="Arial" w:hAnsi="Arial" w:cs="Arial"/>
        </w:rPr>
        <w:t xml:space="preserve"> </w:t>
      </w:r>
      <w:proofErr w:type="spellStart"/>
      <w:r w:rsidR="00F94033" w:rsidRPr="00F94033">
        <w:rPr>
          <w:bCs/>
        </w:rPr>
        <w:t>муниципаль</w:t>
      </w:r>
      <w:proofErr w:type="spellEnd"/>
      <w:r w:rsidR="00F94033" w:rsidRPr="00F94033">
        <w:rPr>
          <w:bCs/>
        </w:rPr>
        <w:t xml:space="preserve"> район </w:t>
      </w:r>
    </w:p>
    <w:p w14:paraId="1FAF2CC0" w14:textId="33A9D690" w:rsidR="00F94033" w:rsidRPr="00D3403F" w:rsidRDefault="00CA7A3D" w:rsidP="00CA7A3D">
      <w:pPr>
        <w:widowControl w:val="0"/>
        <w:autoSpaceDE w:val="0"/>
        <w:autoSpaceDN w:val="0"/>
        <w:adjustRightInd w:val="0"/>
        <w:ind w:firstLine="720"/>
        <w:jc w:val="center"/>
        <w:rPr>
          <w:bCs/>
        </w:rPr>
      </w:pPr>
      <w:r>
        <w:rPr>
          <w:bCs/>
        </w:rPr>
        <w:t xml:space="preserve">                                     </w:t>
      </w:r>
      <w:r w:rsidR="00D3403F">
        <w:rPr>
          <w:bCs/>
        </w:rPr>
        <w:t xml:space="preserve">       </w:t>
      </w:r>
      <w:r w:rsidR="00F94033" w:rsidRPr="00D3403F">
        <w:rPr>
          <w:bCs/>
        </w:rPr>
        <w:t>Советы</w:t>
      </w:r>
      <w:r w:rsidR="00D3403F" w:rsidRPr="00D3403F">
        <w:rPr>
          <w:lang w:val="tt-RU"/>
        </w:rPr>
        <w:t>ның</w:t>
      </w:r>
      <w:r w:rsidR="00F94033" w:rsidRPr="00D3403F">
        <w:rPr>
          <w:bCs/>
        </w:rPr>
        <w:t xml:space="preserve"> </w:t>
      </w:r>
    </w:p>
    <w:p w14:paraId="1E549419" w14:textId="77777777" w:rsidR="00F94033" w:rsidRPr="003665FE" w:rsidRDefault="00F94033" w:rsidP="00F94033">
      <w:pPr>
        <w:widowControl w:val="0"/>
        <w:autoSpaceDE w:val="0"/>
        <w:autoSpaceDN w:val="0"/>
        <w:adjustRightInd w:val="0"/>
        <w:ind w:firstLine="720"/>
        <w:jc w:val="center"/>
        <w:rPr>
          <w:bCs/>
          <w:lang w:val="tt-RU"/>
        </w:rPr>
      </w:pPr>
      <w:r w:rsidRPr="00F94033">
        <w:rPr>
          <w:bCs/>
          <w:lang w:val="tt-RU"/>
        </w:rPr>
        <w:t xml:space="preserve">                                                                         </w:t>
      </w:r>
      <w:r w:rsidRPr="003665FE">
        <w:rPr>
          <w:bCs/>
          <w:lang w:val="tt-RU"/>
        </w:rPr>
        <w:t xml:space="preserve">2023 елның 16 февралендәге </w:t>
      </w:r>
    </w:p>
    <w:p w14:paraId="2DC24E76" w14:textId="3D8CF513" w:rsidR="00F94033" w:rsidRPr="003665FE" w:rsidRDefault="00F94033" w:rsidP="00F94033">
      <w:pPr>
        <w:widowControl w:val="0"/>
        <w:autoSpaceDE w:val="0"/>
        <w:autoSpaceDN w:val="0"/>
        <w:adjustRightInd w:val="0"/>
        <w:ind w:firstLine="720"/>
        <w:jc w:val="center"/>
        <w:rPr>
          <w:bCs/>
          <w:lang w:val="tt-RU"/>
        </w:rPr>
      </w:pPr>
      <w:r w:rsidRPr="00F94033">
        <w:rPr>
          <w:bCs/>
          <w:lang w:val="tt-RU"/>
        </w:rPr>
        <w:t xml:space="preserve">                                                                  </w:t>
      </w:r>
      <w:r w:rsidRPr="003665FE">
        <w:rPr>
          <w:bCs/>
          <w:lang w:val="tt-RU"/>
        </w:rPr>
        <w:t>3 нче номерлы карарына</w:t>
      </w:r>
    </w:p>
    <w:p w14:paraId="1E087CCF" w14:textId="6E6EF3CE" w:rsidR="007B129B" w:rsidRPr="00D055BB" w:rsidRDefault="00941B50" w:rsidP="00F74EBE">
      <w:pPr>
        <w:rPr>
          <w:lang w:val="tt-RU"/>
        </w:rPr>
      </w:pPr>
      <w:r w:rsidRPr="00D055BB">
        <w:rPr>
          <w:lang w:val="tt-RU"/>
        </w:rPr>
        <w:tab/>
      </w:r>
    </w:p>
    <w:p w14:paraId="54B47F93" w14:textId="6268D536" w:rsidR="00F74EBE" w:rsidRPr="00D055BB" w:rsidRDefault="00F74EBE" w:rsidP="00F74EBE">
      <w:pPr>
        <w:jc w:val="both"/>
        <w:rPr>
          <w:sz w:val="27"/>
          <w:szCs w:val="27"/>
          <w:lang w:val="tt-RU"/>
        </w:rPr>
      </w:pPr>
    </w:p>
    <w:p w14:paraId="5419993A" w14:textId="40671E0F" w:rsidR="00591348" w:rsidRPr="00D055BB" w:rsidRDefault="00F74EBE" w:rsidP="00F74EBE">
      <w:pPr>
        <w:ind w:firstLine="709"/>
        <w:jc w:val="both"/>
        <w:rPr>
          <w:sz w:val="27"/>
          <w:szCs w:val="27"/>
          <w:lang w:val="tt-RU"/>
        </w:rPr>
      </w:pPr>
      <w:r w:rsidRPr="00D055BB">
        <w:rPr>
          <w:sz w:val="27"/>
          <w:szCs w:val="27"/>
          <w:lang w:val="tt-RU"/>
        </w:rPr>
        <w:t>Түбән Кама муниципаль районы Советының 2023 елдагы эшчәнлеге турында</w:t>
      </w:r>
    </w:p>
    <w:p w14:paraId="4EF8F459" w14:textId="1D9923F6" w:rsidR="00F74EBE" w:rsidRPr="00F74EBE" w:rsidRDefault="00F74EBE" w:rsidP="00F74EBE">
      <w:pPr>
        <w:ind w:firstLine="709"/>
        <w:jc w:val="center"/>
        <w:rPr>
          <w:sz w:val="27"/>
          <w:szCs w:val="27"/>
          <w:lang w:val="tt-RU"/>
        </w:rPr>
      </w:pPr>
      <w:r>
        <w:rPr>
          <w:sz w:val="27"/>
          <w:szCs w:val="27"/>
          <w:lang w:val="tt-RU"/>
        </w:rPr>
        <w:t>ХИСАП</w:t>
      </w:r>
    </w:p>
    <w:p w14:paraId="1F795DBF" w14:textId="77777777" w:rsidR="00591348" w:rsidRPr="00D055BB" w:rsidRDefault="00591348" w:rsidP="00591348">
      <w:pPr>
        <w:jc w:val="both"/>
        <w:rPr>
          <w:sz w:val="27"/>
          <w:szCs w:val="27"/>
          <w:lang w:val="tt-RU"/>
        </w:rPr>
      </w:pPr>
    </w:p>
    <w:p w14:paraId="2299D98D" w14:textId="77777777" w:rsidR="00D055BB" w:rsidRPr="00F94033" w:rsidRDefault="00D055BB" w:rsidP="00B87EDF">
      <w:pPr>
        <w:ind w:firstLine="708"/>
        <w:jc w:val="both"/>
        <w:rPr>
          <w:sz w:val="28"/>
          <w:szCs w:val="28"/>
          <w:lang w:val="tt-RU"/>
        </w:rPr>
      </w:pPr>
      <w:r w:rsidRPr="00F94033">
        <w:rPr>
          <w:sz w:val="28"/>
          <w:szCs w:val="28"/>
          <w:lang w:val="tt-RU"/>
        </w:rPr>
        <w:t>Алдагы еллардагы кебек үк, Түбән Кама муниципаль районы Советы үз эшчәнлеген Россия Федерациясе һәм Татарстан Республикасы Конституцияләре, «Россия Федерациясендә җирле үзидарәне оештыруның гомуми принциплары турында» Федераль закон, «Татарстан Республикасында җирле үзидарә турында» Татарстан Республикасы Законы, район Уставы, Совет Регламенты нигезендә гамәлгә ашырды, шулай ук үз эшендә Россия Федерациясе Президентының Россия Федерациясе Федераль Собраниесенә юлламасы һәм Татарстан Республикасы Дәүләт Советына юлламасы белән җитәкчелек итте.</w:t>
      </w:r>
    </w:p>
    <w:p w14:paraId="2A8B5DC5" w14:textId="77777777" w:rsidR="00D055BB" w:rsidRPr="00F94033" w:rsidRDefault="00D055BB" w:rsidP="00B87EDF">
      <w:pPr>
        <w:ind w:firstLine="708"/>
        <w:jc w:val="both"/>
        <w:rPr>
          <w:sz w:val="28"/>
          <w:szCs w:val="28"/>
          <w:lang w:val="tt-RU"/>
        </w:rPr>
      </w:pPr>
      <w:r w:rsidRPr="00F94033">
        <w:rPr>
          <w:sz w:val="28"/>
          <w:szCs w:val="28"/>
          <w:lang w:val="tt-RU"/>
        </w:rPr>
        <w:t>Түбән Кама муниципаль районы Советы эшчәнлеге Түбән Кама муниципаль районының социаль-икътисадый потенциалын күтәрүгә, халыкның социаль иминлеген һәм тормыш дәрәҗәсен күтәрүгә юнәлдерелгән, Россия Федерациясе Дәүләт Думасы һәм Татарстан Республикасы Дәүләт Советы депутатлары, Түбән Кама шәһәр Советы депутатлары, Түбән Кама Аланы шәһәр Советы депутатлары, Түбән Кама муниципаль районы составына керүче авыл җирлекләре советлары, район башкарма комитеты, иҗтимагый оешмалар белән тыгыз һәм конструктив хезмәттәшлектә узды.</w:t>
      </w:r>
    </w:p>
    <w:p w14:paraId="2BCCB794" w14:textId="77777777" w:rsidR="00D055BB" w:rsidRPr="00F94033" w:rsidRDefault="00D055BB" w:rsidP="00B87EDF">
      <w:pPr>
        <w:ind w:firstLine="708"/>
        <w:jc w:val="both"/>
        <w:rPr>
          <w:sz w:val="28"/>
          <w:szCs w:val="28"/>
          <w:lang w:val="tt-RU"/>
        </w:rPr>
      </w:pPr>
      <w:r w:rsidRPr="00F94033">
        <w:rPr>
          <w:sz w:val="28"/>
          <w:szCs w:val="28"/>
          <w:lang w:val="tt-RU"/>
        </w:rPr>
        <w:t>Түбән Кама муниципаль районы составына 17 җирлек - 2 шәһәр җирлеге (Түбән Кама шәһәре һәм Кама Аланы шәһәр тибындагы поселогы) һәм 15 авыл җирлеге керә. Түбән Кама муниципаль районы Советында район Уставы нигезендә 34 депутат (2024 елның 1 гыйнварына 33 мандат биләнгән), Түбән Кама шәһәр Советында 26 депутат (2024 елның 1 гыйнварына 25 мандат биләнгән), Кама Аланы шәһәр советында - 15, авыл җирлекләре Советларында - 132 депутат (2024 елның 1 гыйнварына 130 мандат биләнгән).</w:t>
      </w:r>
    </w:p>
    <w:p w14:paraId="69D0F44F" w14:textId="634AE1F3" w:rsidR="00D055BB" w:rsidRDefault="00D055BB" w:rsidP="00B87EDF">
      <w:pPr>
        <w:ind w:firstLine="709"/>
        <w:jc w:val="both"/>
        <w:rPr>
          <w:sz w:val="28"/>
          <w:szCs w:val="28"/>
        </w:rPr>
      </w:pPr>
      <w:proofErr w:type="spellStart"/>
      <w:r w:rsidRPr="00D055BB">
        <w:rPr>
          <w:sz w:val="28"/>
          <w:szCs w:val="28"/>
        </w:rPr>
        <w:t>Хисап</w:t>
      </w:r>
      <w:proofErr w:type="spellEnd"/>
      <w:r w:rsidRPr="00D055BB">
        <w:rPr>
          <w:sz w:val="28"/>
          <w:szCs w:val="28"/>
        </w:rPr>
        <w:t xml:space="preserve"> </w:t>
      </w:r>
      <w:proofErr w:type="spellStart"/>
      <w:r w:rsidRPr="00D055BB">
        <w:rPr>
          <w:sz w:val="28"/>
          <w:szCs w:val="28"/>
        </w:rPr>
        <w:t>елында</w:t>
      </w:r>
      <w:proofErr w:type="spellEnd"/>
      <w:r w:rsidRPr="00D055BB">
        <w:rPr>
          <w:sz w:val="28"/>
          <w:szCs w:val="28"/>
        </w:rPr>
        <w:t xml:space="preserve"> </w:t>
      </w:r>
      <w:proofErr w:type="spellStart"/>
      <w:r w:rsidRPr="00D055BB">
        <w:rPr>
          <w:sz w:val="28"/>
          <w:szCs w:val="28"/>
        </w:rPr>
        <w:t>Түбән</w:t>
      </w:r>
      <w:proofErr w:type="spellEnd"/>
      <w:r w:rsidRPr="00D055BB">
        <w:rPr>
          <w:sz w:val="28"/>
          <w:szCs w:val="28"/>
        </w:rPr>
        <w:t xml:space="preserve"> Кама </w:t>
      </w:r>
      <w:proofErr w:type="spellStart"/>
      <w:r w:rsidRPr="00D055BB">
        <w:rPr>
          <w:sz w:val="28"/>
          <w:szCs w:val="28"/>
        </w:rPr>
        <w:t>муниципаль</w:t>
      </w:r>
      <w:proofErr w:type="spellEnd"/>
      <w:r w:rsidRPr="00D055BB">
        <w:rPr>
          <w:sz w:val="28"/>
          <w:szCs w:val="28"/>
        </w:rPr>
        <w:t xml:space="preserve"> районы Советы </w:t>
      </w:r>
      <w:proofErr w:type="spellStart"/>
      <w:r w:rsidRPr="00D055BB">
        <w:rPr>
          <w:sz w:val="28"/>
          <w:szCs w:val="28"/>
        </w:rPr>
        <w:t>тарафыннан</w:t>
      </w:r>
      <w:proofErr w:type="spellEnd"/>
      <w:r w:rsidRPr="00D055BB">
        <w:rPr>
          <w:sz w:val="28"/>
          <w:szCs w:val="28"/>
        </w:rPr>
        <w:t xml:space="preserve"> 17 сессия </w:t>
      </w:r>
      <w:proofErr w:type="spellStart"/>
      <w:r w:rsidRPr="00D055BB">
        <w:rPr>
          <w:sz w:val="28"/>
          <w:szCs w:val="28"/>
        </w:rPr>
        <w:t>уздырылды</w:t>
      </w:r>
      <w:proofErr w:type="spellEnd"/>
      <w:r w:rsidRPr="00D055BB">
        <w:rPr>
          <w:sz w:val="28"/>
          <w:szCs w:val="28"/>
        </w:rPr>
        <w:t xml:space="preserve">, </w:t>
      </w:r>
      <w:proofErr w:type="spellStart"/>
      <w:r w:rsidRPr="00D055BB">
        <w:rPr>
          <w:sz w:val="28"/>
          <w:szCs w:val="28"/>
        </w:rPr>
        <w:t>анда</w:t>
      </w:r>
      <w:proofErr w:type="spellEnd"/>
      <w:r w:rsidRPr="00D055BB">
        <w:rPr>
          <w:sz w:val="28"/>
          <w:szCs w:val="28"/>
        </w:rPr>
        <w:t xml:space="preserve"> 81 </w:t>
      </w:r>
      <w:proofErr w:type="spellStart"/>
      <w:r w:rsidRPr="00D055BB">
        <w:rPr>
          <w:sz w:val="28"/>
          <w:szCs w:val="28"/>
        </w:rPr>
        <w:t>карар</w:t>
      </w:r>
      <w:proofErr w:type="spellEnd"/>
      <w:r w:rsidRPr="00D055BB">
        <w:rPr>
          <w:sz w:val="28"/>
          <w:szCs w:val="28"/>
        </w:rPr>
        <w:t xml:space="preserve"> кабул </w:t>
      </w:r>
      <w:proofErr w:type="spellStart"/>
      <w:r w:rsidRPr="00D055BB">
        <w:rPr>
          <w:sz w:val="28"/>
          <w:szCs w:val="28"/>
        </w:rPr>
        <w:t>ителде</w:t>
      </w:r>
      <w:proofErr w:type="spellEnd"/>
      <w:r w:rsidRPr="00D055BB">
        <w:rPr>
          <w:sz w:val="28"/>
          <w:szCs w:val="28"/>
        </w:rPr>
        <w:t xml:space="preserve">. </w:t>
      </w:r>
      <w:proofErr w:type="spellStart"/>
      <w:r w:rsidRPr="00D055BB">
        <w:rPr>
          <w:sz w:val="28"/>
          <w:szCs w:val="28"/>
        </w:rPr>
        <w:t>Советның</w:t>
      </w:r>
      <w:proofErr w:type="spellEnd"/>
      <w:r w:rsidRPr="00D055BB">
        <w:rPr>
          <w:sz w:val="28"/>
          <w:szCs w:val="28"/>
        </w:rPr>
        <w:t xml:space="preserve"> </w:t>
      </w:r>
      <w:proofErr w:type="spellStart"/>
      <w:r w:rsidRPr="00D055BB">
        <w:rPr>
          <w:sz w:val="28"/>
          <w:szCs w:val="28"/>
        </w:rPr>
        <w:t>барлык</w:t>
      </w:r>
      <w:proofErr w:type="spellEnd"/>
      <w:r w:rsidRPr="00D055BB">
        <w:rPr>
          <w:sz w:val="28"/>
          <w:szCs w:val="28"/>
        </w:rPr>
        <w:t xml:space="preserve"> </w:t>
      </w:r>
      <w:proofErr w:type="spellStart"/>
      <w:r w:rsidRPr="00D055BB">
        <w:rPr>
          <w:sz w:val="28"/>
          <w:szCs w:val="28"/>
        </w:rPr>
        <w:t>карарлары</w:t>
      </w:r>
      <w:proofErr w:type="spellEnd"/>
      <w:r w:rsidRPr="00D055BB">
        <w:rPr>
          <w:sz w:val="28"/>
          <w:szCs w:val="28"/>
        </w:rPr>
        <w:t xml:space="preserve"> рус </w:t>
      </w:r>
      <w:proofErr w:type="spellStart"/>
      <w:r w:rsidRPr="00D055BB">
        <w:rPr>
          <w:sz w:val="28"/>
          <w:szCs w:val="28"/>
        </w:rPr>
        <w:t>һәм</w:t>
      </w:r>
      <w:proofErr w:type="spellEnd"/>
      <w:r w:rsidRPr="00D055BB">
        <w:rPr>
          <w:sz w:val="28"/>
          <w:szCs w:val="28"/>
        </w:rPr>
        <w:t xml:space="preserve"> татар </w:t>
      </w:r>
      <w:proofErr w:type="spellStart"/>
      <w:r w:rsidRPr="00D055BB">
        <w:rPr>
          <w:sz w:val="28"/>
          <w:szCs w:val="28"/>
        </w:rPr>
        <w:t>телләрендә</w:t>
      </w:r>
      <w:proofErr w:type="spellEnd"/>
      <w:r w:rsidRPr="00D055BB">
        <w:rPr>
          <w:sz w:val="28"/>
          <w:szCs w:val="28"/>
        </w:rPr>
        <w:t xml:space="preserve"> </w:t>
      </w:r>
      <w:proofErr w:type="spellStart"/>
      <w:r w:rsidRPr="00D055BB">
        <w:rPr>
          <w:sz w:val="28"/>
          <w:szCs w:val="28"/>
        </w:rPr>
        <w:t>рәсмиләштерелде</w:t>
      </w:r>
      <w:proofErr w:type="spellEnd"/>
      <w:r w:rsidRPr="00D055BB">
        <w:rPr>
          <w:sz w:val="28"/>
          <w:szCs w:val="28"/>
        </w:rPr>
        <w:t xml:space="preserve">. Норматив </w:t>
      </w:r>
      <w:proofErr w:type="spellStart"/>
      <w:r w:rsidRPr="00D055BB">
        <w:rPr>
          <w:sz w:val="28"/>
          <w:szCs w:val="28"/>
        </w:rPr>
        <w:t>әһәмият</w:t>
      </w:r>
      <w:r w:rsidR="00F94033">
        <w:rPr>
          <w:sz w:val="28"/>
          <w:szCs w:val="28"/>
        </w:rPr>
        <w:t>кә</w:t>
      </w:r>
      <w:proofErr w:type="spellEnd"/>
      <w:r w:rsidR="00F94033">
        <w:rPr>
          <w:sz w:val="28"/>
          <w:szCs w:val="28"/>
        </w:rPr>
        <w:t xml:space="preserve"> </w:t>
      </w:r>
      <w:proofErr w:type="spellStart"/>
      <w:r w:rsidR="00F94033">
        <w:rPr>
          <w:sz w:val="28"/>
          <w:szCs w:val="28"/>
        </w:rPr>
        <w:t>ия</w:t>
      </w:r>
      <w:proofErr w:type="spellEnd"/>
      <w:r w:rsidR="00F94033">
        <w:rPr>
          <w:sz w:val="28"/>
          <w:szCs w:val="28"/>
        </w:rPr>
        <w:t xml:space="preserve"> </w:t>
      </w:r>
      <w:proofErr w:type="spellStart"/>
      <w:r w:rsidR="00F94033">
        <w:rPr>
          <w:sz w:val="28"/>
          <w:szCs w:val="28"/>
        </w:rPr>
        <w:t>карарлар</w:t>
      </w:r>
      <w:proofErr w:type="spellEnd"/>
      <w:r w:rsidR="00F94033">
        <w:rPr>
          <w:sz w:val="28"/>
          <w:szCs w:val="28"/>
        </w:rPr>
        <w:t xml:space="preserve"> «Нижнекамская правда</w:t>
      </w:r>
      <w:r w:rsidRPr="00D055BB">
        <w:rPr>
          <w:sz w:val="28"/>
          <w:szCs w:val="28"/>
        </w:rPr>
        <w:t xml:space="preserve">» </w:t>
      </w:r>
      <w:proofErr w:type="spellStart"/>
      <w:r w:rsidRPr="00D055BB">
        <w:rPr>
          <w:sz w:val="28"/>
          <w:szCs w:val="28"/>
        </w:rPr>
        <w:t>газетасында</w:t>
      </w:r>
      <w:proofErr w:type="spellEnd"/>
      <w:r w:rsidRPr="00D055BB">
        <w:rPr>
          <w:sz w:val="28"/>
          <w:szCs w:val="28"/>
        </w:rPr>
        <w:t xml:space="preserve"> </w:t>
      </w:r>
      <w:proofErr w:type="spellStart"/>
      <w:r w:rsidRPr="00D055BB">
        <w:rPr>
          <w:sz w:val="28"/>
          <w:szCs w:val="28"/>
        </w:rPr>
        <w:t>басылып</w:t>
      </w:r>
      <w:proofErr w:type="spellEnd"/>
      <w:r w:rsidRPr="00D055BB">
        <w:rPr>
          <w:sz w:val="28"/>
          <w:szCs w:val="28"/>
        </w:rPr>
        <w:t xml:space="preserve"> </w:t>
      </w:r>
      <w:proofErr w:type="spellStart"/>
      <w:r w:rsidRPr="00D055BB">
        <w:rPr>
          <w:sz w:val="28"/>
          <w:szCs w:val="28"/>
        </w:rPr>
        <w:t>чыкты</w:t>
      </w:r>
      <w:proofErr w:type="spellEnd"/>
      <w:r w:rsidRPr="00D055BB">
        <w:rPr>
          <w:sz w:val="28"/>
          <w:szCs w:val="28"/>
        </w:rPr>
        <w:t xml:space="preserve">, Татарстан </w:t>
      </w:r>
      <w:proofErr w:type="spellStart"/>
      <w:r w:rsidRPr="00D055BB">
        <w:rPr>
          <w:sz w:val="28"/>
          <w:szCs w:val="28"/>
        </w:rPr>
        <w:t>Республикасының</w:t>
      </w:r>
      <w:proofErr w:type="spellEnd"/>
      <w:r w:rsidRPr="00D055BB">
        <w:rPr>
          <w:sz w:val="28"/>
          <w:szCs w:val="28"/>
        </w:rPr>
        <w:t xml:space="preserve"> </w:t>
      </w:r>
      <w:proofErr w:type="spellStart"/>
      <w:r w:rsidRPr="00D055BB">
        <w:rPr>
          <w:sz w:val="28"/>
          <w:szCs w:val="28"/>
        </w:rPr>
        <w:t>хокукый</w:t>
      </w:r>
      <w:proofErr w:type="spellEnd"/>
      <w:r w:rsidRPr="00D055BB">
        <w:rPr>
          <w:sz w:val="28"/>
          <w:szCs w:val="28"/>
        </w:rPr>
        <w:t xml:space="preserve"> </w:t>
      </w:r>
      <w:proofErr w:type="spellStart"/>
      <w:r w:rsidRPr="00D055BB">
        <w:rPr>
          <w:sz w:val="28"/>
          <w:szCs w:val="28"/>
        </w:rPr>
        <w:t>мәгълүмат</w:t>
      </w:r>
      <w:proofErr w:type="spellEnd"/>
      <w:r w:rsidRPr="00D055BB">
        <w:rPr>
          <w:sz w:val="28"/>
          <w:szCs w:val="28"/>
        </w:rPr>
        <w:t xml:space="preserve"> </w:t>
      </w:r>
      <w:proofErr w:type="spellStart"/>
      <w:r w:rsidRPr="00D055BB">
        <w:rPr>
          <w:sz w:val="28"/>
          <w:szCs w:val="28"/>
        </w:rPr>
        <w:t>порталында</w:t>
      </w:r>
      <w:proofErr w:type="spellEnd"/>
      <w:r w:rsidRPr="00D055BB">
        <w:rPr>
          <w:sz w:val="28"/>
          <w:szCs w:val="28"/>
        </w:rPr>
        <w:t xml:space="preserve"> </w:t>
      </w:r>
      <w:proofErr w:type="spellStart"/>
      <w:r w:rsidRPr="00D055BB">
        <w:rPr>
          <w:sz w:val="28"/>
          <w:szCs w:val="28"/>
        </w:rPr>
        <w:t>һәм</w:t>
      </w:r>
      <w:proofErr w:type="spellEnd"/>
      <w:r w:rsidRPr="00D055BB">
        <w:rPr>
          <w:sz w:val="28"/>
          <w:szCs w:val="28"/>
        </w:rPr>
        <w:t xml:space="preserve"> </w:t>
      </w:r>
      <w:proofErr w:type="spellStart"/>
      <w:r w:rsidRPr="00D055BB">
        <w:rPr>
          <w:sz w:val="28"/>
          <w:szCs w:val="28"/>
        </w:rPr>
        <w:t>Түбән</w:t>
      </w:r>
      <w:proofErr w:type="spellEnd"/>
      <w:r w:rsidRPr="00D055BB">
        <w:rPr>
          <w:sz w:val="28"/>
          <w:szCs w:val="28"/>
        </w:rPr>
        <w:t xml:space="preserve"> Кама </w:t>
      </w:r>
      <w:proofErr w:type="spellStart"/>
      <w:r w:rsidRPr="00D055BB">
        <w:rPr>
          <w:sz w:val="28"/>
          <w:szCs w:val="28"/>
        </w:rPr>
        <w:t>муниципаль</w:t>
      </w:r>
      <w:proofErr w:type="spellEnd"/>
      <w:r w:rsidRPr="00D055BB">
        <w:rPr>
          <w:sz w:val="28"/>
          <w:szCs w:val="28"/>
        </w:rPr>
        <w:t xml:space="preserve"> </w:t>
      </w:r>
      <w:proofErr w:type="spellStart"/>
      <w:r w:rsidRPr="00D055BB">
        <w:rPr>
          <w:sz w:val="28"/>
          <w:szCs w:val="28"/>
        </w:rPr>
        <w:t>районының</w:t>
      </w:r>
      <w:proofErr w:type="spellEnd"/>
      <w:r w:rsidRPr="00D055BB">
        <w:rPr>
          <w:sz w:val="28"/>
          <w:szCs w:val="28"/>
        </w:rPr>
        <w:t xml:space="preserve"> </w:t>
      </w:r>
      <w:proofErr w:type="spellStart"/>
      <w:r w:rsidRPr="00D055BB">
        <w:rPr>
          <w:sz w:val="28"/>
          <w:szCs w:val="28"/>
        </w:rPr>
        <w:t>рәсми</w:t>
      </w:r>
      <w:proofErr w:type="spellEnd"/>
      <w:r w:rsidRPr="00D055BB">
        <w:rPr>
          <w:sz w:val="28"/>
          <w:szCs w:val="28"/>
        </w:rPr>
        <w:t xml:space="preserve"> </w:t>
      </w:r>
      <w:proofErr w:type="spellStart"/>
      <w:r w:rsidRPr="00D055BB">
        <w:rPr>
          <w:sz w:val="28"/>
          <w:szCs w:val="28"/>
        </w:rPr>
        <w:t>сайтында</w:t>
      </w:r>
      <w:proofErr w:type="spellEnd"/>
      <w:r w:rsidRPr="00D055BB">
        <w:rPr>
          <w:sz w:val="28"/>
          <w:szCs w:val="28"/>
        </w:rPr>
        <w:t xml:space="preserve"> </w:t>
      </w:r>
      <w:proofErr w:type="spellStart"/>
      <w:r w:rsidRPr="00D055BB">
        <w:rPr>
          <w:sz w:val="28"/>
          <w:szCs w:val="28"/>
        </w:rPr>
        <w:t>урнаштырылды</w:t>
      </w:r>
      <w:proofErr w:type="spellEnd"/>
      <w:r w:rsidRPr="00D055BB">
        <w:rPr>
          <w:sz w:val="28"/>
          <w:szCs w:val="28"/>
        </w:rPr>
        <w:t>.</w:t>
      </w:r>
    </w:p>
    <w:p w14:paraId="10A3AC9D" w14:textId="0A935261" w:rsidR="00B87EDF" w:rsidRPr="00671A27" w:rsidRDefault="00ED697E" w:rsidP="00B87EDF">
      <w:pPr>
        <w:ind w:firstLine="709"/>
        <w:jc w:val="both"/>
        <w:rPr>
          <w:color w:val="000000"/>
          <w:sz w:val="28"/>
          <w:szCs w:val="28"/>
        </w:rPr>
      </w:pPr>
      <w:proofErr w:type="spellStart"/>
      <w:r w:rsidRPr="00ED697E">
        <w:rPr>
          <w:sz w:val="28"/>
          <w:szCs w:val="28"/>
        </w:rPr>
        <w:t>Түбән</w:t>
      </w:r>
      <w:proofErr w:type="spellEnd"/>
      <w:r w:rsidRPr="00ED697E">
        <w:rPr>
          <w:sz w:val="28"/>
          <w:szCs w:val="28"/>
        </w:rPr>
        <w:t xml:space="preserve"> Кама </w:t>
      </w:r>
      <w:proofErr w:type="spellStart"/>
      <w:r w:rsidRPr="00ED697E">
        <w:rPr>
          <w:sz w:val="28"/>
          <w:szCs w:val="28"/>
        </w:rPr>
        <w:t>муниципаль</w:t>
      </w:r>
      <w:proofErr w:type="spellEnd"/>
      <w:r w:rsidRPr="00ED697E">
        <w:rPr>
          <w:sz w:val="28"/>
          <w:szCs w:val="28"/>
        </w:rPr>
        <w:t xml:space="preserve"> районы Советы </w:t>
      </w:r>
      <w:proofErr w:type="spellStart"/>
      <w:r w:rsidRPr="00ED697E">
        <w:rPr>
          <w:sz w:val="28"/>
          <w:szCs w:val="28"/>
        </w:rPr>
        <w:t>тарафыннан</w:t>
      </w:r>
      <w:proofErr w:type="spellEnd"/>
      <w:r w:rsidRPr="00ED697E">
        <w:rPr>
          <w:sz w:val="28"/>
          <w:szCs w:val="28"/>
        </w:rPr>
        <w:t xml:space="preserve"> карала </w:t>
      </w:r>
      <w:proofErr w:type="spellStart"/>
      <w:r w:rsidRPr="00ED697E">
        <w:rPr>
          <w:sz w:val="28"/>
          <w:szCs w:val="28"/>
        </w:rPr>
        <w:t>торган</w:t>
      </w:r>
      <w:proofErr w:type="spellEnd"/>
      <w:r w:rsidRPr="00ED697E">
        <w:rPr>
          <w:sz w:val="28"/>
          <w:szCs w:val="28"/>
        </w:rPr>
        <w:t xml:space="preserve"> </w:t>
      </w:r>
      <w:proofErr w:type="spellStart"/>
      <w:r w:rsidRPr="00ED697E">
        <w:rPr>
          <w:sz w:val="28"/>
          <w:szCs w:val="28"/>
        </w:rPr>
        <w:t>иң</w:t>
      </w:r>
      <w:proofErr w:type="spellEnd"/>
      <w:r w:rsidRPr="00ED697E">
        <w:rPr>
          <w:sz w:val="28"/>
          <w:szCs w:val="28"/>
        </w:rPr>
        <w:t xml:space="preserve"> </w:t>
      </w:r>
      <w:proofErr w:type="spellStart"/>
      <w:r w:rsidRPr="00ED697E">
        <w:rPr>
          <w:sz w:val="28"/>
          <w:szCs w:val="28"/>
        </w:rPr>
        <w:t>мөһим</w:t>
      </w:r>
      <w:proofErr w:type="spellEnd"/>
      <w:r w:rsidRPr="00ED697E">
        <w:rPr>
          <w:sz w:val="28"/>
          <w:szCs w:val="28"/>
        </w:rPr>
        <w:t xml:space="preserve"> </w:t>
      </w:r>
      <w:proofErr w:type="spellStart"/>
      <w:r w:rsidRPr="00ED697E">
        <w:rPr>
          <w:sz w:val="28"/>
          <w:szCs w:val="28"/>
        </w:rPr>
        <w:t>мәсьәләләрнең</w:t>
      </w:r>
      <w:proofErr w:type="spellEnd"/>
      <w:r w:rsidRPr="00ED697E">
        <w:rPr>
          <w:sz w:val="28"/>
          <w:szCs w:val="28"/>
        </w:rPr>
        <w:t xml:space="preserve"> берсе - </w:t>
      </w:r>
      <w:proofErr w:type="spellStart"/>
      <w:r w:rsidRPr="00ED697E">
        <w:rPr>
          <w:sz w:val="28"/>
          <w:szCs w:val="28"/>
        </w:rPr>
        <w:t>районның</w:t>
      </w:r>
      <w:proofErr w:type="spellEnd"/>
      <w:r w:rsidRPr="00ED697E">
        <w:rPr>
          <w:sz w:val="28"/>
          <w:szCs w:val="28"/>
        </w:rPr>
        <w:t xml:space="preserve"> </w:t>
      </w:r>
      <w:proofErr w:type="spellStart"/>
      <w:r w:rsidRPr="00ED697E">
        <w:rPr>
          <w:sz w:val="28"/>
          <w:szCs w:val="28"/>
        </w:rPr>
        <w:t>төп</w:t>
      </w:r>
      <w:proofErr w:type="spellEnd"/>
      <w:r w:rsidRPr="00ED697E">
        <w:rPr>
          <w:sz w:val="28"/>
          <w:szCs w:val="28"/>
        </w:rPr>
        <w:t xml:space="preserve"> </w:t>
      </w:r>
      <w:proofErr w:type="spellStart"/>
      <w:r w:rsidRPr="00ED697E">
        <w:rPr>
          <w:sz w:val="28"/>
          <w:szCs w:val="28"/>
        </w:rPr>
        <w:t>финанс</w:t>
      </w:r>
      <w:proofErr w:type="spellEnd"/>
      <w:r w:rsidRPr="00ED697E">
        <w:rPr>
          <w:sz w:val="28"/>
          <w:szCs w:val="28"/>
        </w:rPr>
        <w:t xml:space="preserve"> документы - бюджет </w:t>
      </w:r>
      <w:proofErr w:type="spellStart"/>
      <w:r w:rsidRPr="00ED697E">
        <w:rPr>
          <w:sz w:val="28"/>
          <w:szCs w:val="28"/>
        </w:rPr>
        <w:t>белән</w:t>
      </w:r>
      <w:proofErr w:type="spellEnd"/>
      <w:r w:rsidRPr="00ED697E">
        <w:rPr>
          <w:sz w:val="28"/>
          <w:szCs w:val="28"/>
        </w:rPr>
        <w:t xml:space="preserve"> </w:t>
      </w:r>
      <w:proofErr w:type="spellStart"/>
      <w:r w:rsidRPr="00ED697E">
        <w:rPr>
          <w:sz w:val="28"/>
          <w:szCs w:val="28"/>
        </w:rPr>
        <w:t>бәйле</w:t>
      </w:r>
      <w:proofErr w:type="spellEnd"/>
      <w:r w:rsidRPr="00ED697E">
        <w:rPr>
          <w:sz w:val="28"/>
          <w:szCs w:val="28"/>
        </w:rPr>
        <w:t xml:space="preserve"> </w:t>
      </w:r>
      <w:proofErr w:type="spellStart"/>
      <w:r w:rsidRPr="00ED697E">
        <w:rPr>
          <w:sz w:val="28"/>
          <w:szCs w:val="28"/>
        </w:rPr>
        <w:t>мәсьәләләр</w:t>
      </w:r>
      <w:proofErr w:type="spellEnd"/>
      <w:r w:rsidRPr="00ED697E">
        <w:rPr>
          <w:sz w:val="28"/>
          <w:szCs w:val="28"/>
        </w:rPr>
        <w:t xml:space="preserve">: </w:t>
      </w:r>
      <w:proofErr w:type="spellStart"/>
      <w:r w:rsidRPr="00ED697E">
        <w:rPr>
          <w:sz w:val="28"/>
          <w:szCs w:val="28"/>
        </w:rPr>
        <w:t>бюджетны</w:t>
      </w:r>
      <w:proofErr w:type="spellEnd"/>
      <w:r w:rsidRPr="00ED697E">
        <w:rPr>
          <w:sz w:val="28"/>
          <w:szCs w:val="28"/>
        </w:rPr>
        <w:t xml:space="preserve"> </w:t>
      </w:r>
      <w:proofErr w:type="spellStart"/>
      <w:r w:rsidRPr="00ED697E">
        <w:rPr>
          <w:sz w:val="28"/>
          <w:szCs w:val="28"/>
        </w:rPr>
        <w:t>раслау</w:t>
      </w:r>
      <w:proofErr w:type="spellEnd"/>
      <w:r w:rsidRPr="00ED697E">
        <w:rPr>
          <w:sz w:val="28"/>
          <w:szCs w:val="28"/>
        </w:rPr>
        <w:t xml:space="preserve">, </w:t>
      </w:r>
      <w:proofErr w:type="spellStart"/>
      <w:r w:rsidRPr="00ED697E">
        <w:rPr>
          <w:sz w:val="28"/>
          <w:szCs w:val="28"/>
        </w:rPr>
        <w:t>бюджетка</w:t>
      </w:r>
      <w:proofErr w:type="spellEnd"/>
      <w:r w:rsidRPr="00ED697E">
        <w:rPr>
          <w:sz w:val="28"/>
          <w:szCs w:val="28"/>
        </w:rPr>
        <w:t xml:space="preserve"> </w:t>
      </w:r>
      <w:proofErr w:type="spellStart"/>
      <w:r w:rsidRPr="00ED697E">
        <w:rPr>
          <w:sz w:val="28"/>
          <w:szCs w:val="28"/>
        </w:rPr>
        <w:t>үзгәрешләр</w:t>
      </w:r>
      <w:proofErr w:type="spellEnd"/>
      <w:r w:rsidRPr="00ED697E">
        <w:rPr>
          <w:sz w:val="28"/>
          <w:szCs w:val="28"/>
        </w:rPr>
        <w:t xml:space="preserve"> </w:t>
      </w:r>
      <w:proofErr w:type="spellStart"/>
      <w:r w:rsidRPr="00ED697E">
        <w:rPr>
          <w:sz w:val="28"/>
          <w:szCs w:val="28"/>
        </w:rPr>
        <w:t>кертү</w:t>
      </w:r>
      <w:proofErr w:type="spellEnd"/>
      <w:r w:rsidRPr="00ED697E">
        <w:rPr>
          <w:sz w:val="28"/>
          <w:szCs w:val="28"/>
        </w:rPr>
        <w:t xml:space="preserve">, </w:t>
      </w:r>
      <w:proofErr w:type="spellStart"/>
      <w:r w:rsidRPr="00ED697E">
        <w:rPr>
          <w:sz w:val="28"/>
          <w:szCs w:val="28"/>
        </w:rPr>
        <w:t>шулай</w:t>
      </w:r>
      <w:proofErr w:type="spellEnd"/>
      <w:r w:rsidRPr="00ED697E">
        <w:rPr>
          <w:sz w:val="28"/>
          <w:szCs w:val="28"/>
        </w:rPr>
        <w:t xml:space="preserve"> </w:t>
      </w:r>
      <w:proofErr w:type="spellStart"/>
      <w:r w:rsidRPr="00ED697E">
        <w:rPr>
          <w:sz w:val="28"/>
          <w:szCs w:val="28"/>
        </w:rPr>
        <w:t>ук</w:t>
      </w:r>
      <w:proofErr w:type="spellEnd"/>
      <w:r w:rsidRPr="00ED697E">
        <w:rPr>
          <w:sz w:val="28"/>
          <w:szCs w:val="28"/>
        </w:rPr>
        <w:t xml:space="preserve"> </w:t>
      </w:r>
      <w:proofErr w:type="spellStart"/>
      <w:r w:rsidRPr="00ED697E">
        <w:rPr>
          <w:sz w:val="28"/>
          <w:szCs w:val="28"/>
        </w:rPr>
        <w:t>башкару</w:t>
      </w:r>
      <w:proofErr w:type="spellEnd"/>
      <w:r w:rsidRPr="00ED697E">
        <w:rPr>
          <w:sz w:val="28"/>
          <w:szCs w:val="28"/>
        </w:rPr>
        <w:t xml:space="preserve"> </w:t>
      </w:r>
      <w:proofErr w:type="spellStart"/>
      <w:r w:rsidRPr="00ED697E">
        <w:rPr>
          <w:sz w:val="28"/>
          <w:szCs w:val="28"/>
        </w:rPr>
        <w:t>турында</w:t>
      </w:r>
      <w:proofErr w:type="spellEnd"/>
      <w:r w:rsidRPr="00ED697E">
        <w:rPr>
          <w:sz w:val="28"/>
          <w:szCs w:val="28"/>
        </w:rPr>
        <w:t xml:space="preserve"> </w:t>
      </w:r>
      <w:proofErr w:type="spellStart"/>
      <w:r w:rsidRPr="00ED697E">
        <w:rPr>
          <w:sz w:val="28"/>
          <w:szCs w:val="28"/>
        </w:rPr>
        <w:t>хисап</w:t>
      </w:r>
      <w:proofErr w:type="spellEnd"/>
      <w:r w:rsidRPr="00ED697E">
        <w:rPr>
          <w:sz w:val="28"/>
          <w:szCs w:val="28"/>
        </w:rPr>
        <w:t xml:space="preserve">. </w:t>
      </w:r>
      <w:proofErr w:type="spellStart"/>
      <w:r w:rsidRPr="00ED697E">
        <w:rPr>
          <w:sz w:val="28"/>
          <w:szCs w:val="28"/>
        </w:rPr>
        <w:t>Түбән</w:t>
      </w:r>
      <w:proofErr w:type="spellEnd"/>
      <w:r w:rsidRPr="00ED697E">
        <w:rPr>
          <w:sz w:val="28"/>
          <w:szCs w:val="28"/>
        </w:rPr>
        <w:t xml:space="preserve"> Кама </w:t>
      </w:r>
      <w:proofErr w:type="spellStart"/>
      <w:r w:rsidRPr="00ED697E">
        <w:rPr>
          <w:sz w:val="28"/>
          <w:szCs w:val="28"/>
        </w:rPr>
        <w:t>муниципаль</w:t>
      </w:r>
      <w:proofErr w:type="spellEnd"/>
      <w:r w:rsidRPr="00ED697E">
        <w:rPr>
          <w:sz w:val="28"/>
          <w:szCs w:val="28"/>
        </w:rPr>
        <w:t xml:space="preserve"> районы Уставы </w:t>
      </w:r>
      <w:proofErr w:type="spellStart"/>
      <w:r w:rsidRPr="00ED697E">
        <w:rPr>
          <w:sz w:val="28"/>
          <w:szCs w:val="28"/>
        </w:rPr>
        <w:t>нигезендә</w:t>
      </w:r>
      <w:proofErr w:type="spellEnd"/>
      <w:r w:rsidRPr="00ED697E">
        <w:rPr>
          <w:sz w:val="28"/>
          <w:szCs w:val="28"/>
        </w:rPr>
        <w:t xml:space="preserve"> 2023 </w:t>
      </w:r>
      <w:proofErr w:type="spellStart"/>
      <w:r w:rsidRPr="00ED697E">
        <w:rPr>
          <w:sz w:val="28"/>
          <w:szCs w:val="28"/>
        </w:rPr>
        <w:t>елның</w:t>
      </w:r>
      <w:proofErr w:type="spellEnd"/>
      <w:r w:rsidRPr="00ED697E">
        <w:rPr>
          <w:sz w:val="28"/>
          <w:szCs w:val="28"/>
        </w:rPr>
        <w:t xml:space="preserve"> </w:t>
      </w:r>
      <w:proofErr w:type="spellStart"/>
      <w:r w:rsidRPr="00ED697E">
        <w:rPr>
          <w:sz w:val="28"/>
          <w:szCs w:val="28"/>
        </w:rPr>
        <w:t>апрелендә</w:t>
      </w:r>
      <w:proofErr w:type="spellEnd"/>
      <w:r w:rsidRPr="00ED697E">
        <w:rPr>
          <w:sz w:val="28"/>
          <w:szCs w:val="28"/>
        </w:rPr>
        <w:t xml:space="preserve"> </w:t>
      </w:r>
      <w:proofErr w:type="spellStart"/>
      <w:r w:rsidRPr="00ED697E">
        <w:rPr>
          <w:sz w:val="28"/>
          <w:szCs w:val="28"/>
        </w:rPr>
        <w:t>һәм</w:t>
      </w:r>
      <w:proofErr w:type="spellEnd"/>
      <w:r w:rsidRPr="00ED697E">
        <w:rPr>
          <w:sz w:val="28"/>
          <w:szCs w:val="28"/>
        </w:rPr>
        <w:t xml:space="preserve"> </w:t>
      </w:r>
      <w:proofErr w:type="spellStart"/>
      <w:r w:rsidRPr="00ED697E">
        <w:rPr>
          <w:sz w:val="28"/>
          <w:szCs w:val="28"/>
        </w:rPr>
        <w:t>ноябрендә</w:t>
      </w:r>
      <w:proofErr w:type="spellEnd"/>
      <w:r w:rsidRPr="00ED697E">
        <w:rPr>
          <w:sz w:val="28"/>
          <w:szCs w:val="28"/>
        </w:rPr>
        <w:t xml:space="preserve"> «2022 </w:t>
      </w:r>
      <w:proofErr w:type="spellStart"/>
      <w:r w:rsidRPr="00ED697E">
        <w:rPr>
          <w:sz w:val="28"/>
          <w:szCs w:val="28"/>
        </w:rPr>
        <w:t>елда</w:t>
      </w:r>
      <w:proofErr w:type="spellEnd"/>
      <w:r w:rsidRPr="00ED697E">
        <w:rPr>
          <w:sz w:val="28"/>
          <w:szCs w:val="28"/>
        </w:rPr>
        <w:t xml:space="preserve"> </w:t>
      </w:r>
      <w:proofErr w:type="spellStart"/>
      <w:r w:rsidRPr="00ED697E">
        <w:rPr>
          <w:sz w:val="28"/>
          <w:szCs w:val="28"/>
        </w:rPr>
        <w:t>Түбән</w:t>
      </w:r>
      <w:proofErr w:type="spellEnd"/>
      <w:r w:rsidRPr="00ED697E">
        <w:rPr>
          <w:sz w:val="28"/>
          <w:szCs w:val="28"/>
        </w:rPr>
        <w:t xml:space="preserve"> Кама </w:t>
      </w:r>
      <w:proofErr w:type="spellStart"/>
      <w:r w:rsidRPr="00ED697E">
        <w:rPr>
          <w:sz w:val="28"/>
          <w:szCs w:val="28"/>
        </w:rPr>
        <w:t>муниципаль</w:t>
      </w:r>
      <w:proofErr w:type="spellEnd"/>
      <w:r w:rsidRPr="00ED697E">
        <w:rPr>
          <w:sz w:val="28"/>
          <w:szCs w:val="28"/>
        </w:rPr>
        <w:t xml:space="preserve"> районы бюджеты </w:t>
      </w:r>
      <w:proofErr w:type="spellStart"/>
      <w:r w:rsidRPr="00ED697E">
        <w:rPr>
          <w:sz w:val="28"/>
          <w:szCs w:val="28"/>
        </w:rPr>
        <w:t>үтәлеше</w:t>
      </w:r>
      <w:proofErr w:type="spellEnd"/>
      <w:r w:rsidRPr="00ED697E">
        <w:rPr>
          <w:sz w:val="28"/>
          <w:szCs w:val="28"/>
        </w:rPr>
        <w:t xml:space="preserve"> </w:t>
      </w:r>
      <w:proofErr w:type="spellStart"/>
      <w:r w:rsidRPr="00ED697E">
        <w:rPr>
          <w:sz w:val="28"/>
          <w:szCs w:val="28"/>
        </w:rPr>
        <w:t>турында</w:t>
      </w:r>
      <w:proofErr w:type="spellEnd"/>
      <w:r w:rsidRPr="00ED697E">
        <w:rPr>
          <w:sz w:val="28"/>
          <w:szCs w:val="28"/>
        </w:rPr>
        <w:t xml:space="preserve">» </w:t>
      </w:r>
      <w:proofErr w:type="spellStart"/>
      <w:r w:rsidRPr="00ED697E">
        <w:rPr>
          <w:sz w:val="28"/>
          <w:szCs w:val="28"/>
        </w:rPr>
        <w:t>һәм</w:t>
      </w:r>
      <w:proofErr w:type="spellEnd"/>
      <w:r w:rsidRPr="00ED697E">
        <w:rPr>
          <w:sz w:val="28"/>
          <w:szCs w:val="28"/>
        </w:rPr>
        <w:t xml:space="preserve"> «2024 </w:t>
      </w:r>
      <w:proofErr w:type="spellStart"/>
      <w:r w:rsidRPr="00ED697E">
        <w:rPr>
          <w:sz w:val="28"/>
          <w:szCs w:val="28"/>
        </w:rPr>
        <w:t>елга</w:t>
      </w:r>
      <w:proofErr w:type="spellEnd"/>
      <w:r w:rsidRPr="00ED697E">
        <w:rPr>
          <w:sz w:val="28"/>
          <w:szCs w:val="28"/>
        </w:rPr>
        <w:t xml:space="preserve">, 2025 </w:t>
      </w:r>
      <w:proofErr w:type="spellStart"/>
      <w:r w:rsidRPr="00ED697E">
        <w:rPr>
          <w:sz w:val="28"/>
          <w:szCs w:val="28"/>
        </w:rPr>
        <w:t>һәм</w:t>
      </w:r>
      <w:proofErr w:type="spellEnd"/>
      <w:r w:rsidRPr="00ED697E">
        <w:rPr>
          <w:sz w:val="28"/>
          <w:szCs w:val="28"/>
        </w:rPr>
        <w:t xml:space="preserve"> 2026 </w:t>
      </w:r>
      <w:proofErr w:type="spellStart"/>
      <w:r w:rsidRPr="00ED697E">
        <w:rPr>
          <w:sz w:val="28"/>
          <w:szCs w:val="28"/>
        </w:rPr>
        <w:t>еллар</w:t>
      </w:r>
      <w:proofErr w:type="spellEnd"/>
      <w:r w:rsidRPr="00ED697E">
        <w:rPr>
          <w:sz w:val="28"/>
          <w:szCs w:val="28"/>
        </w:rPr>
        <w:t xml:space="preserve"> план </w:t>
      </w:r>
      <w:proofErr w:type="spellStart"/>
      <w:r w:rsidRPr="00ED697E">
        <w:rPr>
          <w:sz w:val="28"/>
          <w:szCs w:val="28"/>
        </w:rPr>
        <w:t>чорына</w:t>
      </w:r>
      <w:proofErr w:type="spellEnd"/>
      <w:r w:rsidRPr="00ED697E">
        <w:rPr>
          <w:sz w:val="28"/>
          <w:szCs w:val="28"/>
        </w:rPr>
        <w:t xml:space="preserve"> </w:t>
      </w:r>
      <w:proofErr w:type="spellStart"/>
      <w:r w:rsidRPr="00ED697E">
        <w:rPr>
          <w:sz w:val="28"/>
          <w:szCs w:val="28"/>
        </w:rPr>
        <w:t>Түбән</w:t>
      </w:r>
      <w:proofErr w:type="spellEnd"/>
      <w:r w:rsidRPr="00ED697E">
        <w:rPr>
          <w:sz w:val="28"/>
          <w:szCs w:val="28"/>
        </w:rPr>
        <w:t xml:space="preserve"> Кама </w:t>
      </w:r>
      <w:proofErr w:type="spellStart"/>
      <w:r w:rsidRPr="00ED697E">
        <w:rPr>
          <w:sz w:val="28"/>
          <w:szCs w:val="28"/>
        </w:rPr>
        <w:t>муниципаль</w:t>
      </w:r>
      <w:proofErr w:type="spellEnd"/>
      <w:r w:rsidRPr="00ED697E">
        <w:rPr>
          <w:sz w:val="28"/>
          <w:szCs w:val="28"/>
        </w:rPr>
        <w:t xml:space="preserve"> районы бюджеты проекты </w:t>
      </w:r>
      <w:proofErr w:type="spellStart"/>
      <w:r w:rsidRPr="00ED697E">
        <w:rPr>
          <w:sz w:val="28"/>
          <w:szCs w:val="28"/>
        </w:rPr>
        <w:t>турында</w:t>
      </w:r>
      <w:proofErr w:type="spellEnd"/>
      <w:r w:rsidRPr="00ED697E">
        <w:rPr>
          <w:sz w:val="28"/>
          <w:szCs w:val="28"/>
        </w:rPr>
        <w:t xml:space="preserve">» Совет </w:t>
      </w:r>
      <w:proofErr w:type="spellStart"/>
      <w:r w:rsidRPr="00ED697E">
        <w:rPr>
          <w:sz w:val="28"/>
          <w:szCs w:val="28"/>
        </w:rPr>
        <w:t>карарлары</w:t>
      </w:r>
      <w:proofErr w:type="spellEnd"/>
      <w:r w:rsidRPr="00ED697E">
        <w:rPr>
          <w:sz w:val="28"/>
          <w:szCs w:val="28"/>
        </w:rPr>
        <w:t xml:space="preserve"> </w:t>
      </w:r>
      <w:proofErr w:type="spellStart"/>
      <w:r w:rsidRPr="00ED697E">
        <w:rPr>
          <w:sz w:val="28"/>
          <w:szCs w:val="28"/>
        </w:rPr>
        <w:t>проектлары</w:t>
      </w:r>
      <w:proofErr w:type="spellEnd"/>
      <w:r w:rsidRPr="00ED697E">
        <w:rPr>
          <w:sz w:val="28"/>
          <w:szCs w:val="28"/>
        </w:rPr>
        <w:t xml:space="preserve"> </w:t>
      </w:r>
      <w:proofErr w:type="spellStart"/>
      <w:r w:rsidRPr="00ED697E">
        <w:rPr>
          <w:sz w:val="28"/>
          <w:szCs w:val="28"/>
        </w:rPr>
        <w:t>буенча</w:t>
      </w:r>
      <w:proofErr w:type="spellEnd"/>
      <w:r w:rsidRPr="00ED697E">
        <w:rPr>
          <w:sz w:val="28"/>
          <w:szCs w:val="28"/>
        </w:rPr>
        <w:t xml:space="preserve"> </w:t>
      </w:r>
      <w:proofErr w:type="spellStart"/>
      <w:r w:rsidRPr="00ED697E">
        <w:rPr>
          <w:sz w:val="28"/>
          <w:szCs w:val="28"/>
        </w:rPr>
        <w:t>ачык</w:t>
      </w:r>
      <w:proofErr w:type="spellEnd"/>
      <w:r w:rsidRPr="00ED697E">
        <w:rPr>
          <w:sz w:val="28"/>
          <w:szCs w:val="28"/>
        </w:rPr>
        <w:t xml:space="preserve"> </w:t>
      </w:r>
      <w:proofErr w:type="spellStart"/>
      <w:r w:rsidRPr="00ED697E">
        <w:rPr>
          <w:sz w:val="28"/>
          <w:szCs w:val="28"/>
        </w:rPr>
        <w:t>тыңлаулар</w:t>
      </w:r>
      <w:proofErr w:type="spellEnd"/>
      <w:r w:rsidRPr="00ED697E">
        <w:rPr>
          <w:sz w:val="28"/>
          <w:szCs w:val="28"/>
        </w:rPr>
        <w:t xml:space="preserve"> </w:t>
      </w:r>
      <w:proofErr w:type="spellStart"/>
      <w:r w:rsidRPr="00ED697E">
        <w:rPr>
          <w:sz w:val="28"/>
          <w:szCs w:val="28"/>
        </w:rPr>
        <w:t>үткәрелде</w:t>
      </w:r>
      <w:proofErr w:type="spellEnd"/>
      <w:r w:rsidRPr="00ED697E">
        <w:rPr>
          <w:sz w:val="28"/>
          <w:szCs w:val="28"/>
        </w:rPr>
        <w:t xml:space="preserve">.  2022 </w:t>
      </w:r>
      <w:proofErr w:type="spellStart"/>
      <w:r w:rsidRPr="00ED697E">
        <w:rPr>
          <w:sz w:val="28"/>
          <w:szCs w:val="28"/>
        </w:rPr>
        <w:t>елда</w:t>
      </w:r>
      <w:proofErr w:type="spellEnd"/>
      <w:r w:rsidRPr="00ED697E">
        <w:rPr>
          <w:sz w:val="28"/>
          <w:szCs w:val="28"/>
        </w:rPr>
        <w:t xml:space="preserve"> район </w:t>
      </w:r>
      <w:proofErr w:type="spellStart"/>
      <w:r w:rsidRPr="00ED697E">
        <w:rPr>
          <w:sz w:val="28"/>
          <w:szCs w:val="28"/>
        </w:rPr>
        <w:t>бюджетының</w:t>
      </w:r>
      <w:proofErr w:type="spellEnd"/>
      <w:r w:rsidRPr="00ED697E">
        <w:rPr>
          <w:sz w:val="28"/>
          <w:szCs w:val="28"/>
        </w:rPr>
        <w:t xml:space="preserve"> </w:t>
      </w:r>
      <w:proofErr w:type="spellStart"/>
      <w:r w:rsidRPr="00ED697E">
        <w:rPr>
          <w:sz w:val="28"/>
          <w:szCs w:val="28"/>
        </w:rPr>
        <w:t>үтәлеше</w:t>
      </w:r>
      <w:proofErr w:type="spellEnd"/>
      <w:r w:rsidRPr="00ED697E">
        <w:rPr>
          <w:sz w:val="28"/>
          <w:szCs w:val="28"/>
        </w:rPr>
        <w:t xml:space="preserve"> </w:t>
      </w:r>
      <w:proofErr w:type="spellStart"/>
      <w:r w:rsidRPr="00ED697E">
        <w:rPr>
          <w:sz w:val="28"/>
          <w:szCs w:val="28"/>
        </w:rPr>
        <w:t>турындагы</w:t>
      </w:r>
      <w:proofErr w:type="spellEnd"/>
      <w:r w:rsidRPr="00ED697E">
        <w:rPr>
          <w:sz w:val="28"/>
          <w:szCs w:val="28"/>
        </w:rPr>
        <w:t xml:space="preserve"> отчет </w:t>
      </w:r>
      <w:proofErr w:type="spellStart"/>
      <w:r w:rsidRPr="00ED697E">
        <w:rPr>
          <w:sz w:val="28"/>
          <w:szCs w:val="28"/>
        </w:rPr>
        <w:t>турындагы</w:t>
      </w:r>
      <w:proofErr w:type="spellEnd"/>
      <w:r w:rsidRPr="00ED697E">
        <w:rPr>
          <w:sz w:val="28"/>
          <w:szCs w:val="28"/>
        </w:rPr>
        <w:t xml:space="preserve"> </w:t>
      </w:r>
      <w:proofErr w:type="spellStart"/>
      <w:r w:rsidRPr="00ED697E">
        <w:rPr>
          <w:sz w:val="28"/>
          <w:szCs w:val="28"/>
        </w:rPr>
        <w:t>карар</w:t>
      </w:r>
      <w:proofErr w:type="spellEnd"/>
      <w:r w:rsidRPr="00ED697E">
        <w:rPr>
          <w:sz w:val="28"/>
          <w:szCs w:val="28"/>
        </w:rPr>
        <w:t xml:space="preserve"> Совет </w:t>
      </w:r>
      <w:proofErr w:type="spellStart"/>
      <w:r w:rsidRPr="00ED697E">
        <w:rPr>
          <w:sz w:val="28"/>
          <w:szCs w:val="28"/>
        </w:rPr>
        <w:t>сессиясендә</w:t>
      </w:r>
      <w:proofErr w:type="spellEnd"/>
      <w:r w:rsidRPr="00ED697E">
        <w:rPr>
          <w:sz w:val="28"/>
          <w:szCs w:val="28"/>
        </w:rPr>
        <w:t xml:space="preserve"> 2023 </w:t>
      </w:r>
      <w:proofErr w:type="spellStart"/>
      <w:r w:rsidRPr="00ED697E">
        <w:rPr>
          <w:sz w:val="28"/>
          <w:szCs w:val="28"/>
        </w:rPr>
        <w:t>елның</w:t>
      </w:r>
      <w:proofErr w:type="spellEnd"/>
      <w:r w:rsidRPr="00ED697E">
        <w:rPr>
          <w:sz w:val="28"/>
          <w:szCs w:val="28"/>
        </w:rPr>
        <w:t xml:space="preserve"> </w:t>
      </w:r>
      <w:proofErr w:type="spellStart"/>
      <w:r w:rsidRPr="00ED697E">
        <w:rPr>
          <w:sz w:val="28"/>
          <w:szCs w:val="28"/>
        </w:rPr>
        <w:t>апрелендә</w:t>
      </w:r>
      <w:proofErr w:type="spellEnd"/>
      <w:r w:rsidRPr="00ED697E">
        <w:rPr>
          <w:sz w:val="28"/>
          <w:szCs w:val="28"/>
        </w:rPr>
        <w:t xml:space="preserve"> кабул </w:t>
      </w:r>
      <w:proofErr w:type="spellStart"/>
      <w:r w:rsidRPr="00ED697E">
        <w:rPr>
          <w:sz w:val="28"/>
          <w:szCs w:val="28"/>
        </w:rPr>
        <w:t>ителде</w:t>
      </w:r>
      <w:proofErr w:type="spellEnd"/>
      <w:r w:rsidRPr="00ED697E">
        <w:rPr>
          <w:sz w:val="28"/>
          <w:szCs w:val="28"/>
        </w:rPr>
        <w:t xml:space="preserve">, 2024 </w:t>
      </w:r>
      <w:proofErr w:type="spellStart"/>
      <w:r w:rsidRPr="00ED697E">
        <w:rPr>
          <w:sz w:val="28"/>
          <w:szCs w:val="28"/>
        </w:rPr>
        <w:lastRenderedPageBreak/>
        <w:t>елга</w:t>
      </w:r>
      <w:proofErr w:type="spellEnd"/>
      <w:r w:rsidRPr="00ED697E">
        <w:rPr>
          <w:sz w:val="28"/>
          <w:szCs w:val="28"/>
        </w:rPr>
        <w:t xml:space="preserve"> </w:t>
      </w:r>
      <w:proofErr w:type="spellStart"/>
      <w:r w:rsidRPr="00ED697E">
        <w:rPr>
          <w:sz w:val="28"/>
          <w:szCs w:val="28"/>
        </w:rPr>
        <w:t>һәм</w:t>
      </w:r>
      <w:proofErr w:type="spellEnd"/>
      <w:r w:rsidRPr="00ED697E">
        <w:rPr>
          <w:sz w:val="28"/>
          <w:szCs w:val="28"/>
        </w:rPr>
        <w:t xml:space="preserve"> 2025 </w:t>
      </w:r>
      <w:proofErr w:type="spellStart"/>
      <w:r w:rsidRPr="00ED697E">
        <w:rPr>
          <w:sz w:val="28"/>
          <w:szCs w:val="28"/>
        </w:rPr>
        <w:t>һәм</w:t>
      </w:r>
      <w:proofErr w:type="spellEnd"/>
      <w:r w:rsidRPr="00ED697E">
        <w:rPr>
          <w:sz w:val="28"/>
          <w:szCs w:val="28"/>
        </w:rPr>
        <w:t xml:space="preserve"> 2026 </w:t>
      </w:r>
      <w:proofErr w:type="spellStart"/>
      <w:r w:rsidRPr="00ED697E">
        <w:rPr>
          <w:sz w:val="28"/>
          <w:szCs w:val="28"/>
        </w:rPr>
        <w:t>еллар</w:t>
      </w:r>
      <w:proofErr w:type="spellEnd"/>
      <w:r w:rsidRPr="00ED697E">
        <w:rPr>
          <w:sz w:val="28"/>
          <w:szCs w:val="28"/>
        </w:rPr>
        <w:t xml:space="preserve"> план </w:t>
      </w:r>
      <w:proofErr w:type="spellStart"/>
      <w:r w:rsidRPr="00ED697E">
        <w:rPr>
          <w:sz w:val="28"/>
          <w:szCs w:val="28"/>
        </w:rPr>
        <w:t>чорына</w:t>
      </w:r>
      <w:proofErr w:type="spellEnd"/>
      <w:r w:rsidRPr="00ED697E">
        <w:rPr>
          <w:sz w:val="28"/>
          <w:szCs w:val="28"/>
        </w:rPr>
        <w:t xml:space="preserve"> район бюджеты </w:t>
      </w:r>
      <w:proofErr w:type="spellStart"/>
      <w:r w:rsidRPr="00ED697E">
        <w:rPr>
          <w:sz w:val="28"/>
          <w:szCs w:val="28"/>
        </w:rPr>
        <w:t>турындагы</w:t>
      </w:r>
      <w:proofErr w:type="spellEnd"/>
      <w:r w:rsidRPr="00ED697E">
        <w:rPr>
          <w:sz w:val="28"/>
          <w:szCs w:val="28"/>
        </w:rPr>
        <w:t xml:space="preserve"> </w:t>
      </w:r>
      <w:proofErr w:type="spellStart"/>
      <w:r w:rsidRPr="00ED697E">
        <w:rPr>
          <w:sz w:val="28"/>
          <w:szCs w:val="28"/>
        </w:rPr>
        <w:t>карар</w:t>
      </w:r>
      <w:proofErr w:type="spellEnd"/>
      <w:r w:rsidRPr="00ED697E">
        <w:rPr>
          <w:sz w:val="28"/>
          <w:szCs w:val="28"/>
        </w:rPr>
        <w:t xml:space="preserve"> Совет </w:t>
      </w:r>
      <w:proofErr w:type="spellStart"/>
      <w:r w:rsidRPr="00ED697E">
        <w:rPr>
          <w:sz w:val="28"/>
          <w:szCs w:val="28"/>
        </w:rPr>
        <w:t>сессиясендә</w:t>
      </w:r>
      <w:proofErr w:type="spellEnd"/>
      <w:r w:rsidRPr="00ED697E">
        <w:rPr>
          <w:sz w:val="28"/>
          <w:szCs w:val="28"/>
        </w:rPr>
        <w:t xml:space="preserve"> 2023 </w:t>
      </w:r>
      <w:proofErr w:type="spellStart"/>
      <w:r w:rsidRPr="00ED697E">
        <w:rPr>
          <w:sz w:val="28"/>
          <w:szCs w:val="28"/>
        </w:rPr>
        <w:t>елның</w:t>
      </w:r>
      <w:proofErr w:type="spellEnd"/>
      <w:r w:rsidRPr="00ED697E">
        <w:rPr>
          <w:sz w:val="28"/>
          <w:szCs w:val="28"/>
        </w:rPr>
        <w:t xml:space="preserve"> 7 </w:t>
      </w:r>
      <w:proofErr w:type="spellStart"/>
      <w:r w:rsidRPr="00ED697E">
        <w:rPr>
          <w:sz w:val="28"/>
          <w:szCs w:val="28"/>
        </w:rPr>
        <w:t>декабрендә</w:t>
      </w:r>
      <w:proofErr w:type="spellEnd"/>
      <w:r w:rsidRPr="00ED697E">
        <w:rPr>
          <w:sz w:val="28"/>
          <w:szCs w:val="28"/>
        </w:rPr>
        <w:t xml:space="preserve"> </w:t>
      </w:r>
      <w:proofErr w:type="spellStart"/>
      <w:r w:rsidRPr="00ED697E">
        <w:rPr>
          <w:sz w:val="28"/>
          <w:szCs w:val="28"/>
        </w:rPr>
        <w:t>расланды</w:t>
      </w:r>
      <w:proofErr w:type="spellEnd"/>
      <w:r w:rsidRPr="00ED697E">
        <w:rPr>
          <w:sz w:val="28"/>
          <w:szCs w:val="28"/>
        </w:rPr>
        <w:t>.</w:t>
      </w:r>
    </w:p>
    <w:p w14:paraId="6AC073B0" w14:textId="6924AB80" w:rsidR="00ED697E" w:rsidRDefault="00B87EDF" w:rsidP="00B87EDF">
      <w:pPr>
        <w:tabs>
          <w:tab w:val="left" w:pos="0"/>
        </w:tabs>
        <w:jc w:val="both"/>
        <w:rPr>
          <w:sz w:val="28"/>
          <w:szCs w:val="28"/>
        </w:rPr>
      </w:pPr>
      <w:r>
        <w:rPr>
          <w:sz w:val="28"/>
          <w:szCs w:val="28"/>
        </w:rPr>
        <w:tab/>
      </w:r>
      <w:proofErr w:type="spellStart"/>
      <w:r w:rsidR="00ED697E" w:rsidRPr="00ED697E">
        <w:rPr>
          <w:sz w:val="28"/>
          <w:szCs w:val="28"/>
        </w:rPr>
        <w:t>Хисап</w:t>
      </w:r>
      <w:proofErr w:type="spellEnd"/>
      <w:r w:rsidR="00ED697E" w:rsidRPr="00ED697E">
        <w:rPr>
          <w:sz w:val="28"/>
          <w:szCs w:val="28"/>
        </w:rPr>
        <w:t xml:space="preserve"> </w:t>
      </w:r>
      <w:proofErr w:type="spellStart"/>
      <w:r w:rsidR="00ED697E" w:rsidRPr="00ED697E">
        <w:rPr>
          <w:sz w:val="28"/>
          <w:szCs w:val="28"/>
        </w:rPr>
        <w:t>елы</w:t>
      </w:r>
      <w:proofErr w:type="spellEnd"/>
      <w:r w:rsidR="00ED697E" w:rsidRPr="00ED697E">
        <w:rPr>
          <w:sz w:val="28"/>
          <w:szCs w:val="28"/>
        </w:rPr>
        <w:t xml:space="preserve"> </w:t>
      </w:r>
      <w:proofErr w:type="spellStart"/>
      <w:r w:rsidR="00ED697E" w:rsidRPr="00ED697E">
        <w:rPr>
          <w:sz w:val="28"/>
          <w:szCs w:val="28"/>
        </w:rPr>
        <w:t>дәвамында</w:t>
      </w:r>
      <w:proofErr w:type="spellEnd"/>
      <w:r w:rsidR="00ED697E" w:rsidRPr="00ED697E">
        <w:rPr>
          <w:sz w:val="28"/>
          <w:szCs w:val="28"/>
        </w:rPr>
        <w:t xml:space="preserve"> </w:t>
      </w:r>
      <w:proofErr w:type="spellStart"/>
      <w:r w:rsidR="00ED697E" w:rsidRPr="00ED697E">
        <w:rPr>
          <w:sz w:val="28"/>
          <w:szCs w:val="28"/>
        </w:rPr>
        <w:t>депутатлар</w:t>
      </w:r>
      <w:proofErr w:type="spellEnd"/>
      <w:r w:rsidR="00ED697E" w:rsidRPr="00ED697E">
        <w:rPr>
          <w:sz w:val="28"/>
          <w:szCs w:val="28"/>
        </w:rPr>
        <w:t xml:space="preserve"> норма </w:t>
      </w:r>
      <w:proofErr w:type="spellStart"/>
      <w:r w:rsidR="00ED697E" w:rsidRPr="00ED697E">
        <w:rPr>
          <w:sz w:val="28"/>
          <w:szCs w:val="28"/>
        </w:rPr>
        <w:t>эшләү</w:t>
      </w:r>
      <w:proofErr w:type="spellEnd"/>
      <w:r w:rsidR="00ED697E" w:rsidRPr="00ED697E">
        <w:rPr>
          <w:sz w:val="28"/>
          <w:szCs w:val="28"/>
        </w:rPr>
        <w:t xml:space="preserve"> </w:t>
      </w:r>
      <w:proofErr w:type="spellStart"/>
      <w:r w:rsidR="00ED697E" w:rsidRPr="00ED697E">
        <w:rPr>
          <w:sz w:val="28"/>
          <w:szCs w:val="28"/>
        </w:rPr>
        <w:t>эшчәнлеге</w:t>
      </w:r>
      <w:proofErr w:type="spellEnd"/>
      <w:r w:rsidR="00ED697E" w:rsidRPr="00ED697E">
        <w:rPr>
          <w:sz w:val="28"/>
          <w:szCs w:val="28"/>
        </w:rPr>
        <w:t xml:space="preserve"> </w:t>
      </w:r>
      <w:proofErr w:type="spellStart"/>
      <w:r w:rsidR="00ED697E" w:rsidRPr="00ED697E">
        <w:rPr>
          <w:sz w:val="28"/>
          <w:szCs w:val="28"/>
        </w:rPr>
        <w:t>белән</w:t>
      </w:r>
      <w:proofErr w:type="spellEnd"/>
      <w:r w:rsidR="00ED697E" w:rsidRPr="00ED697E">
        <w:rPr>
          <w:sz w:val="28"/>
          <w:szCs w:val="28"/>
        </w:rPr>
        <w:t xml:space="preserve"> </w:t>
      </w:r>
      <w:proofErr w:type="spellStart"/>
      <w:r w:rsidR="00ED697E" w:rsidRPr="00ED697E">
        <w:rPr>
          <w:sz w:val="28"/>
          <w:szCs w:val="28"/>
        </w:rPr>
        <w:t>шөгыльләнделәр</w:t>
      </w:r>
      <w:proofErr w:type="spellEnd"/>
      <w:r w:rsidR="00ED697E" w:rsidRPr="00ED697E">
        <w:rPr>
          <w:sz w:val="28"/>
          <w:szCs w:val="28"/>
        </w:rPr>
        <w:t xml:space="preserve">, </w:t>
      </w:r>
      <w:proofErr w:type="spellStart"/>
      <w:r w:rsidR="00ED697E" w:rsidRPr="00ED697E">
        <w:rPr>
          <w:sz w:val="28"/>
          <w:szCs w:val="28"/>
        </w:rPr>
        <w:t>Түбән</w:t>
      </w:r>
      <w:proofErr w:type="spellEnd"/>
      <w:r w:rsidR="00ED697E" w:rsidRPr="00ED697E">
        <w:rPr>
          <w:sz w:val="28"/>
          <w:szCs w:val="28"/>
        </w:rPr>
        <w:t xml:space="preserve"> Кама </w:t>
      </w:r>
      <w:proofErr w:type="spellStart"/>
      <w:r w:rsidR="00ED697E" w:rsidRPr="00ED697E">
        <w:rPr>
          <w:sz w:val="28"/>
          <w:szCs w:val="28"/>
        </w:rPr>
        <w:t>муниципаль</w:t>
      </w:r>
      <w:proofErr w:type="spellEnd"/>
      <w:r w:rsidR="00ED697E" w:rsidRPr="00ED697E">
        <w:rPr>
          <w:sz w:val="28"/>
          <w:szCs w:val="28"/>
        </w:rPr>
        <w:t xml:space="preserve"> </w:t>
      </w:r>
      <w:proofErr w:type="spellStart"/>
      <w:r w:rsidR="00ED697E" w:rsidRPr="00ED697E">
        <w:rPr>
          <w:sz w:val="28"/>
          <w:szCs w:val="28"/>
        </w:rPr>
        <w:t>районының</w:t>
      </w:r>
      <w:proofErr w:type="spellEnd"/>
      <w:r w:rsidR="00ED697E" w:rsidRPr="00ED697E">
        <w:rPr>
          <w:sz w:val="28"/>
          <w:szCs w:val="28"/>
        </w:rPr>
        <w:t xml:space="preserve"> норматив </w:t>
      </w:r>
      <w:proofErr w:type="spellStart"/>
      <w:r w:rsidR="00ED697E" w:rsidRPr="00ED697E">
        <w:rPr>
          <w:sz w:val="28"/>
          <w:szCs w:val="28"/>
        </w:rPr>
        <w:t>хокукый</w:t>
      </w:r>
      <w:proofErr w:type="spellEnd"/>
      <w:r w:rsidR="00ED697E" w:rsidRPr="00ED697E">
        <w:rPr>
          <w:sz w:val="28"/>
          <w:szCs w:val="28"/>
        </w:rPr>
        <w:t xml:space="preserve"> </w:t>
      </w:r>
      <w:proofErr w:type="spellStart"/>
      <w:r w:rsidR="00ED697E" w:rsidRPr="00ED697E">
        <w:rPr>
          <w:sz w:val="28"/>
          <w:szCs w:val="28"/>
        </w:rPr>
        <w:t>актларын</w:t>
      </w:r>
      <w:proofErr w:type="spellEnd"/>
      <w:r w:rsidR="00ED697E" w:rsidRPr="00ED697E">
        <w:rPr>
          <w:sz w:val="28"/>
          <w:szCs w:val="28"/>
        </w:rPr>
        <w:t xml:space="preserve"> </w:t>
      </w:r>
      <w:proofErr w:type="spellStart"/>
      <w:r w:rsidR="00ED697E" w:rsidRPr="00ED697E">
        <w:rPr>
          <w:sz w:val="28"/>
          <w:szCs w:val="28"/>
        </w:rPr>
        <w:t>гамәлдәге</w:t>
      </w:r>
      <w:proofErr w:type="spellEnd"/>
      <w:r w:rsidR="00ED697E" w:rsidRPr="00ED697E">
        <w:rPr>
          <w:sz w:val="28"/>
          <w:szCs w:val="28"/>
        </w:rPr>
        <w:t xml:space="preserve"> </w:t>
      </w:r>
      <w:proofErr w:type="spellStart"/>
      <w:r w:rsidR="00ED697E" w:rsidRPr="00ED697E">
        <w:rPr>
          <w:sz w:val="28"/>
          <w:szCs w:val="28"/>
        </w:rPr>
        <w:t>кануннарга</w:t>
      </w:r>
      <w:proofErr w:type="spellEnd"/>
      <w:r w:rsidR="00ED697E" w:rsidRPr="00ED697E">
        <w:rPr>
          <w:sz w:val="28"/>
          <w:szCs w:val="28"/>
        </w:rPr>
        <w:t xml:space="preserve"> туры </w:t>
      </w:r>
      <w:proofErr w:type="spellStart"/>
      <w:r w:rsidR="00ED697E" w:rsidRPr="00ED697E">
        <w:rPr>
          <w:sz w:val="28"/>
          <w:szCs w:val="28"/>
        </w:rPr>
        <w:t>китерделәр</w:t>
      </w:r>
      <w:proofErr w:type="spellEnd"/>
      <w:r w:rsidR="00ED697E" w:rsidRPr="00ED697E">
        <w:rPr>
          <w:sz w:val="28"/>
          <w:szCs w:val="28"/>
        </w:rPr>
        <w:t xml:space="preserve">. </w:t>
      </w:r>
      <w:r w:rsidR="00ED697E" w:rsidRPr="00ED697E">
        <w:rPr>
          <w:sz w:val="28"/>
          <w:szCs w:val="28"/>
        </w:rPr>
        <w:tab/>
      </w:r>
      <w:proofErr w:type="spellStart"/>
      <w:r w:rsidR="00ED697E" w:rsidRPr="00ED697E">
        <w:rPr>
          <w:sz w:val="28"/>
          <w:szCs w:val="28"/>
        </w:rPr>
        <w:t>Әйтик</w:t>
      </w:r>
      <w:proofErr w:type="spellEnd"/>
      <w:r w:rsidR="00ED697E" w:rsidRPr="00ED697E">
        <w:rPr>
          <w:sz w:val="28"/>
          <w:szCs w:val="28"/>
        </w:rPr>
        <w:t xml:space="preserve">, 2023 </w:t>
      </w:r>
      <w:proofErr w:type="spellStart"/>
      <w:r w:rsidR="00ED697E" w:rsidRPr="00ED697E">
        <w:rPr>
          <w:sz w:val="28"/>
          <w:szCs w:val="28"/>
        </w:rPr>
        <w:t>елның</w:t>
      </w:r>
      <w:proofErr w:type="spellEnd"/>
      <w:r w:rsidR="00ED697E" w:rsidRPr="00ED697E">
        <w:rPr>
          <w:sz w:val="28"/>
          <w:szCs w:val="28"/>
        </w:rPr>
        <w:t xml:space="preserve"> 29 </w:t>
      </w:r>
      <w:proofErr w:type="spellStart"/>
      <w:r w:rsidR="00ED697E" w:rsidRPr="00ED697E">
        <w:rPr>
          <w:sz w:val="28"/>
          <w:szCs w:val="28"/>
        </w:rPr>
        <w:t>маенда</w:t>
      </w:r>
      <w:proofErr w:type="spellEnd"/>
      <w:r w:rsidR="00ED697E" w:rsidRPr="00ED697E">
        <w:rPr>
          <w:sz w:val="28"/>
          <w:szCs w:val="28"/>
        </w:rPr>
        <w:t xml:space="preserve"> </w:t>
      </w:r>
      <w:proofErr w:type="spellStart"/>
      <w:r w:rsidR="00ED697E" w:rsidRPr="00ED697E">
        <w:rPr>
          <w:sz w:val="28"/>
          <w:szCs w:val="28"/>
        </w:rPr>
        <w:t>Түбән</w:t>
      </w:r>
      <w:proofErr w:type="spellEnd"/>
      <w:r w:rsidR="00ED697E" w:rsidRPr="00ED697E">
        <w:rPr>
          <w:sz w:val="28"/>
          <w:szCs w:val="28"/>
        </w:rPr>
        <w:t xml:space="preserve"> Кама </w:t>
      </w:r>
      <w:proofErr w:type="spellStart"/>
      <w:r w:rsidR="00ED697E" w:rsidRPr="00ED697E">
        <w:rPr>
          <w:sz w:val="28"/>
          <w:szCs w:val="28"/>
        </w:rPr>
        <w:t>муниципаль</w:t>
      </w:r>
      <w:proofErr w:type="spellEnd"/>
      <w:r w:rsidR="00ED697E" w:rsidRPr="00ED697E">
        <w:rPr>
          <w:sz w:val="28"/>
          <w:szCs w:val="28"/>
        </w:rPr>
        <w:t xml:space="preserve"> районы </w:t>
      </w:r>
      <w:proofErr w:type="spellStart"/>
      <w:r w:rsidR="00ED697E" w:rsidRPr="00ED697E">
        <w:rPr>
          <w:sz w:val="28"/>
          <w:szCs w:val="28"/>
        </w:rPr>
        <w:t>Уставына</w:t>
      </w:r>
      <w:proofErr w:type="spellEnd"/>
      <w:r w:rsidR="00ED697E" w:rsidRPr="00ED697E">
        <w:rPr>
          <w:sz w:val="28"/>
          <w:szCs w:val="28"/>
        </w:rPr>
        <w:t xml:space="preserve"> </w:t>
      </w:r>
      <w:proofErr w:type="spellStart"/>
      <w:r w:rsidR="00ED697E" w:rsidRPr="00ED697E">
        <w:rPr>
          <w:sz w:val="28"/>
          <w:szCs w:val="28"/>
        </w:rPr>
        <w:t>үзгәрешләр</w:t>
      </w:r>
      <w:proofErr w:type="spellEnd"/>
      <w:r w:rsidR="00ED697E" w:rsidRPr="00ED697E">
        <w:rPr>
          <w:sz w:val="28"/>
          <w:szCs w:val="28"/>
        </w:rPr>
        <w:t xml:space="preserve"> </w:t>
      </w:r>
      <w:proofErr w:type="spellStart"/>
      <w:r w:rsidR="00ED697E" w:rsidRPr="00ED697E">
        <w:rPr>
          <w:sz w:val="28"/>
          <w:szCs w:val="28"/>
        </w:rPr>
        <w:t>һәм</w:t>
      </w:r>
      <w:proofErr w:type="spellEnd"/>
      <w:r w:rsidR="00ED697E" w:rsidRPr="00ED697E">
        <w:rPr>
          <w:sz w:val="28"/>
          <w:szCs w:val="28"/>
        </w:rPr>
        <w:t xml:space="preserve"> </w:t>
      </w:r>
      <w:proofErr w:type="spellStart"/>
      <w:r w:rsidR="00ED697E" w:rsidRPr="00ED697E">
        <w:rPr>
          <w:sz w:val="28"/>
          <w:szCs w:val="28"/>
        </w:rPr>
        <w:t>өстәмәләр</w:t>
      </w:r>
      <w:proofErr w:type="spellEnd"/>
      <w:r w:rsidR="00ED697E" w:rsidRPr="00ED697E">
        <w:rPr>
          <w:sz w:val="28"/>
          <w:szCs w:val="28"/>
        </w:rPr>
        <w:t xml:space="preserve"> </w:t>
      </w:r>
      <w:proofErr w:type="spellStart"/>
      <w:r w:rsidR="00ED697E" w:rsidRPr="00ED697E">
        <w:rPr>
          <w:sz w:val="28"/>
          <w:szCs w:val="28"/>
        </w:rPr>
        <w:t>кертү</w:t>
      </w:r>
      <w:proofErr w:type="spellEnd"/>
      <w:r w:rsidR="00ED697E" w:rsidRPr="00ED697E">
        <w:rPr>
          <w:sz w:val="28"/>
          <w:szCs w:val="28"/>
        </w:rPr>
        <w:t xml:space="preserve"> </w:t>
      </w:r>
      <w:proofErr w:type="spellStart"/>
      <w:r w:rsidR="00ED697E" w:rsidRPr="00ED697E">
        <w:rPr>
          <w:sz w:val="28"/>
          <w:szCs w:val="28"/>
        </w:rPr>
        <w:t>турында</w:t>
      </w:r>
      <w:proofErr w:type="spellEnd"/>
      <w:r w:rsidR="00ED697E" w:rsidRPr="00ED697E">
        <w:rPr>
          <w:sz w:val="28"/>
          <w:szCs w:val="28"/>
        </w:rPr>
        <w:t xml:space="preserve"> </w:t>
      </w:r>
      <w:proofErr w:type="spellStart"/>
      <w:r w:rsidR="00ED697E" w:rsidRPr="00ED697E">
        <w:rPr>
          <w:sz w:val="28"/>
          <w:szCs w:val="28"/>
        </w:rPr>
        <w:t>карар</w:t>
      </w:r>
      <w:proofErr w:type="spellEnd"/>
      <w:r w:rsidR="00ED697E" w:rsidRPr="00ED697E">
        <w:rPr>
          <w:sz w:val="28"/>
          <w:szCs w:val="28"/>
        </w:rPr>
        <w:t xml:space="preserve"> кабул </w:t>
      </w:r>
      <w:proofErr w:type="spellStart"/>
      <w:r w:rsidR="00ED697E" w:rsidRPr="00ED697E">
        <w:rPr>
          <w:sz w:val="28"/>
          <w:szCs w:val="28"/>
        </w:rPr>
        <w:t>ителде</w:t>
      </w:r>
      <w:proofErr w:type="spellEnd"/>
      <w:r w:rsidR="00ED697E" w:rsidRPr="00ED697E">
        <w:rPr>
          <w:sz w:val="28"/>
          <w:szCs w:val="28"/>
        </w:rPr>
        <w:t xml:space="preserve">, </w:t>
      </w:r>
      <w:proofErr w:type="spellStart"/>
      <w:r w:rsidR="00ED697E" w:rsidRPr="00ED697E">
        <w:rPr>
          <w:sz w:val="28"/>
          <w:szCs w:val="28"/>
        </w:rPr>
        <w:t>ачык</w:t>
      </w:r>
      <w:proofErr w:type="spellEnd"/>
      <w:r w:rsidR="00ED697E" w:rsidRPr="00ED697E">
        <w:rPr>
          <w:sz w:val="28"/>
          <w:szCs w:val="28"/>
        </w:rPr>
        <w:t xml:space="preserve"> </w:t>
      </w:r>
      <w:proofErr w:type="spellStart"/>
      <w:r w:rsidR="00ED697E" w:rsidRPr="00ED697E">
        <w:rPr>
          <w:sz w:val="28"/>
          <w:szCs w:val="28"/>
        </w:rPr>
        <w:t>тыңлаулар</w:t>
      </w:r>
      <w:proofErr w:type="spellEnd"/>
      <w:r w:rsidR="00ED697E" w:rsidRPr="00ED697E">
        <w:rPr>
          <w:sz w:val="28"/>
          <w:szCs w:val="28"/>
        </w:rPr>
        <w:t xml:space="preserve"> 2</w:t>
      </w:r>
      <w:r w:rsidR="00F94033">
        <w:rPr>
          <w:sz w:val="28"/>
          <w:szCs w:val="28"/>
        </w:rPr>
        <w:t xml:space="preserve"> </w:t>
      </w:r>
      <w:proofErr w:type="spellStart"/>
      <w:r w:rsidR="00F94033">
        <w:rPr>
          <w:sz w:val="28"/>
          <w:szCs w:val="28"/>
        </w:rPr>
        <w:t>нче</w:t>
      </w:r>
      <w:proofErr w:type="spellEnd"/>
      <w:r w:rsidR="00ED697E" w:rsidRPr="00ED697E">
        <w:rPr>
          <w:sz w:val="28"/>
          <w:szCs w:val="28"/>
        </w:rPr>
        <w:t xml:space="preserve"> </w:t>
      </w:r>
      <w:proofErr w:type="spellStart"/>
      <w:r w:rsidR="00ED697E" w:rsidRPr="00ED697E">
        <w:rPr>
          <w:sz w:val="28"/>
          <w:szCs w:val="28"/>
        </w:rPr>
        <w:t>майда</w:t>
      </w:r>
      <w:proofErr w:type="spellEnd"/>
      <w:r w:rsidR="00ED697E" w:rsidRPr="00ED697E">
        <w:rPr>
          <w:sz w:val="28"/>
          <w:szCs w:val="28"/>
        </w:rPr>
        <w:t xml:space="preserve"> узды.</w:t>
      </w:r>
    </w:p>
    <w:p w14:paraId="0AC45A06" w14:textId="28E9F611" w:rsidR="00ED697E" w:rsidRDefault="00B87EDF" w:rsidP="00B87EDF">
      <w:pPr>
        <w:tabs>
          <w:tab w:val="left" w:pos="0"/>
        </w:tabs>
        <w:jc w:val="both"/>
        <w:rPr>
          <w:color w:val="000000"/>
          <w:sz w:val="28"/>
          <w:szCs w:val="28"/>
        </w:rPr>
      </w:pPr>
      <w:r>
        <w:rPr>
          <w:color w:val="000000"/>
          <w:sz w:val="28"/>
          <w:szCs w:val="28"/>
        </w:rPr>
        <w:tab/>
      </w:r>
      <w:proofErr w:type="spellStart"/>
      <w:r w:rsidR="00ED697E" w:rsidRPr="00ED697E">
        <w:rPr>
          <w:color w:val="000000"/>
          <w:sz w:val="28"/>
          <w:szCs w:val="28"/>
        </w:rPr>
        <w:t>Шәһәр</w:t>
      </w:r>
      <w:proofErr w:type="spellEnd"/>
      <w:r w:rsidR="00ED697E" w:rsidRPr="00ED697E">
        <w:rPr>
          <w:color w:val="000000"/>
          <w:sz w:val="28"/>
          <w:szCs w:val="28"/>
        </w:rPr>
        <w:t xml:space="preserve"> </w:t>
      </w:r>
      <w:proofErr w:type="spellStart"/>
      <w:r w:rsidR="00ED697E" w:rsidRPr="00ED697E">
        <w:rPr>
          <w:color w:val="000000"/>
          <w:sz w:val="28"/>
          <w:szCs w:val="28"/>
        </w:rPr>
        <w:t>төзелешен</w:t>
      </w:r>
      <w:proofErr w:type="spellEnd"/>
      <w:r w:rsidR="00ED697E" w:rsidRPr="00ED697E">
        <w:rPr>
          <w:color w:val="000000"/>
          <w:sz w:val="28"/>
          <w:szCs w:val="28"/>
        </w:rPr>
        <w:t xml:space="preserve"> </w:t>
      </w:r>
      <w:proofErr w:type="spellStart"/>
      <w:r w:rsidR="00ED697E" w:rsidRPr="00ED697E">
        <w:rPr>
          <w:color w:val="000000"/>
          <w:sz w:val="28"/>
          <w:szCs w:val="28"/>
        </w:rPr>
        <w:t>проектлауның</w:t>
      </w:r>
      <w:proofErr w:type="spellEnd"/>
      <w:r w:rsidR="00ED697E" w:rsidRPr="00ED697E">
        <w:rPr>
          <w:color w:val="000000"/>
          <w:sz w:val="28"/>
          <w:szCs w:val="28"/>
        </w:rPr>
        <w:t xml:space="preserve"> </w:t>
      </w:r>
      <w:proofErr w:type="spellStart"/>
      <w:r w:rsidR="00ED697E" w:rsidRPr="00ED697E">
        <w:rPr>
          <w:color w:val="000000"/>
          <w:sz w:val="28"/>
          <w:szCs w:val="28"/>
        </w:rPr>
        <w:t>җирле</w:t>
      </w:r>
      <w:proofErr w:type="spellEnd"/>
      <w:r w:rsidR="00ED697E" w:rsidRPr="00ED697E">
        <w:rPr>
          <w:color w:val="000000"/>
          <w:sz w:val="28"/>
          <w:szCs w:val="28"/>
        </w:rPr>
        <w:t xml:space="preserve"> </w:t>
      </w:r>
      <w:proofErr w:type="spellStart"/>
      <w:r w:rsidR="00ED697E" w:rsidRPr="00ED697E">
        <w:rPr>
          <w:color w:val="000000"/>
          <w:sz w:val="28"/>
          <w:szCs w:val="28"/>
        </w:rPr>
        <w:t>нормативларына</w:t>
      </w:r>
      <w:proofErr w:type="spellEnd"/>
      <w:r w:rsidR="00ED697E" w:rsidRPr="00ED697E">
        <w:rPr>
          <w:color w:val="000000"/>
          <w:sz w:val="28"/>
          <w:szCs w:val="28"/>
        </w:rPr>
        <w:t xml:space="preserve">, </w:t>
      </w:r>
      <w:proofErr w:type="spellStart"/>
      <w:r w:rsidR="00ED697E" w:rsidRPr="00ED697E">
        <w:rPr>
          <w:color w:val="000000"/>
          <w:sz w:val="28"/>
          <w:szCs w:val="28"/>
        </w:rPr>
        <w:t>Түбән</w:t>
      </w:r>
      <w:proofErr w:type="spellEnd"/>
      <w:r w:rsidR="00ED697E" w:rsidRPr="00ED697E">
        <w:rPr>
          <w:color w:val="000000"/>
          <w:sz w:val="28"/>
          <w:szCs w:val="28"/>
        </w:rPr>
        <w:t xml:space="preserve"> Кама </w:t>
      </w:r>
      <w:proofErr w:type="spellStart"/>
      <w:r w:rsidR="00ED697E" w:rsidRPr="00ED697E">
        <w:rPr>
          <w:color w:val="000000"/>
          <w:sz w:val="28"/>
          <w:szCs w:val="28"/>
        </w:rPr>
        <w:t>муниципаль</w:t>
      </w:r>
      <w:proofErr w:type="spellEnd"/>
      <w:r w:rsidR="00ED697E" w:rsidRPr="00ED697E">
        <w:rPr>
          <w:color w:val="000000"/>
          <w:sz w:val="28"/>
          <w:szCs w:val="28"/>
        </w:rPr>
        <w:t xml:space="preserve"> </w:t>
      </w:r>
      <w:proofErr w:type="spellStart"/>
      <w:r w:rsidR="00ED697E" w:rsidRPr="00ED697E">
        <w:rPr>
          <w:color w:val="000000"/>
          <w:sz w:val="28"/>
          <w:szCs w:val="28"/>
        </w:rPr>
        <w:t>районының</w:t>
      </w:r>
      <w:proofErr w:type="spellEnd"/>
      <w:r w:rsidR="00ED697E" w:rsidRPr="00ED697E">
        <w:rPr>
          <w:color w:val="000000"/>
          <w:sz w:val="28"/>
          <w:szCs w:val="28"/>
        </w:rPr>
        <w:t xml:space="preserve"> </w:t>
      </w:r>
      <w:proofErr w:type="spellStart"/>
      <w:r w:rsidR="00ED697E" w:rsidRPr="00ED697E">
        <w:rPr>
          <w:color w:val="000000"/>
          <w:sz w:val="28"/>
          <w:szCs w:val="28"/>
        </w:rPr>
        <w:t>территориаль</w:t>
      </w:r>
      <w:proofErr w:type="spellEnd"/>
      <w:r w:rsidR="00ED697E" w:rsidRPr="00ED697E">
        <w:rPr>
          <w:color w:val="000000"/>
          <w:sz w:val="28"/>
          <w:szCs w:val="28"/>
        </w:rPr>
        <w:t xml:space="preserve"> </w:t>
      </w:r>
      <w:proofErr w:type="spellStart"/>
      <w:r w:rsidR="0023613A">
        <w:rPr>
          <w:color w:val="000000"/>
          <w:sz w:val="28"/>
          <w:szCs w:val="28"/>
        </w:rPr>
        <w:t>планлаштыру</w:t>
      </w:r>
      <w:proofErr w:type="spellEnd"/>
      <w:r w:rsidR="0023613A">
        <w:rPr>
          <w:color w:val="000000"/>
          <w:sz w:val="28"/>
          <w:szCs w:val="28"/>
        </w:rPr>
        <w:t xml:space="preserve"> </w:t>
      </w:r>
      <w:proofErr w:type="spellStart"/>
      <w:r w:rsidR="0023613A">
        <w:rPr>
          <w:color w:val="000000"/>
          <w:sz w:val="28"/>
          <w:szCs w:val="28"/>
        </w:rPr>
        <w:t>схемасына</w:t>
      </w:r>
      <w:proofErr w:type="spellEnd"/>
      <w:r w:rsidR="0023613A">
        <w:rPr>
          <w:color w:val="000000"/>
          <w:sz w:val="28"/>
          <w:szCs w:val="28"/>
        </w:rPr>
        <w:t xml:space="preserve">, </w:t>
      </w:r>
      <w:proofErr w:type="spellStart"/>
      <w:r w:rsidR="0023613A">
        <w:rPr>
          <w:color w:val="000000"/>
          <w:sz w:val="28"/>
          <w:szCs w:val="28"/>
        </w:rPr>
        <w:t>Афанас</w:t>
      </w:r>
      <w:proofErr w:type="spellEnd"/>
      <w:r w:rsidR="0023613A">
        <w:rPr>
          <w:color w:val="000000"/>
          <w:sz w:val="28"/>
          <w:szCs w:val="28"/>
        </w:rPr>
        <w:t xml:space="preserve">, </w:t>
      </w:r>
      <w:proofErr w:type="spellStart"/>
      <w:r w:rsidR="0023613A">
        <w:rPr>
          <w:color w:val="000000"/>
          <w:sz w:val="28"/>
          <w:szCs w:val="28"/>
        </w:rPr>
        <w:t>Елантау</w:t>
      </w:r>
      <w:proofErr w:type="spellEnd"/>
      <w:r w:rsidR="00ED697E" w:rsidRPr="00ED697E">
        <w:rPr>
          <w:color w:val="000000"/>
          <w:sz w:val="28"/>
          <w:szCs w:val="28"/>
        </w:rPr>
        <w:t xml:space="preserve">, </w:t>
      </w:r>
      <w:proofErr w:type="spellStart"/>
      <w:r w:rsidR="00ED697E" w:rsidRPr="00ED697E">
        <w:rPr>
          <w:color w:val="000000"/>
          <w:sz w:val="28"/>
          <w:szCs w:val="28"/>
        </w:rPr>
        <w:t>Каенлы</w:t>
      </w:r>
      <w:proofErr w:type="spellEnd"/>
      <w:r w:rsidR="00ED697E" w:rsidRPr="00ED697E">
        <w:rPr>
          <w:color w:val="000000"/>
          <w:sz w:val="28"/>
          <w:szCs w:val="28"/>
        </w:rPr>
        <w:t xml:space="preserve">, </w:t>
      </w:r>
      <w:proofErr w:type="spellStart"/>
      <w:r w:rsidR="00ED697E" w:rsidRPr="00ED697E">
        <w:rPr>
          <w:color w:val="000000"/>
          <w:sz w:val="28"/>
          <w:szCs w:val="28"/>
        </w:rPr>
        <w:t>Кармал</w:t>
      </w:r>
      <w:r w:rsidR="0023613A">
        <w:rPr>
          <w:color w:val="000000"/>
          <w:sz w:val="28"/>
          <w:szCs w:val="28"/>
        </w:rPr>
        <w:t>ы</w:t>
      </w:r>
      <w:proofErr w:type="spellEnd"/>
      <w:r w:rsidR="0023613A">
        <w:rPr>
          <w:color w:val="000000"/>
          <w:sz w:val="28"/>
          <w:szCs w:val="28"/>
        </w:rPr>
        <w:t>, Макаров</w:t>
      </w:r>
      <w:r w:rsidR="00F94033">
        <w:rPr>
          <w:color w:val="000000"/>
          <w:sz w:val="28"/>
          <w:szCs w:val="28"/>
        </w:rPr>
        <w:t xml:space="preserve">, </w:t>
      </w:r>
      <w:proofErr w:type="spellStart"/>
      <w:r w:rsidR="00F94033">
        <w:rPr>
          <w:color w:val="000000"/>
          <w:sz w:val="28"/>
          <w:szCs w:val="28"/>
        </w:rPr>
        <w:t>Түбән</w:t>
      </w:r>
      <w:proofErr w:type="spellEnd"/>
      <w:r w:rsidR="00F94033">
        <w:rPr>
          <w:color w:val="000000"/>
          <w:sz w:val="28"/>
          <w:szCs w:val="28"/>
        </w:rPr>
        <w:t xml:space="preserve"> </w:t>
      </w:r>
      <w:proofErr w:type="spellStart"/>
      <w:r w:rsidR="00F94033">
        <w:rPr>
          <w:color w:val="000000"/>
          <w:sz w:val="28"/>
          <w:szCs w:val="28"/>
        </w:rPr>
        <w:t>Уратьма</w:t>
      </w:r>
      <w:proofErr w:type="spellEnd"/>
      <w:r w:rsidR="00F94033">
        <w:rPr>
          <w:color w:val="000000"/>
          <w:sz w:val="28"/>
          <w:szCs w:val="28"/>
        </w:rPr>
        <w:t xml:space="preserve">, </w:t>
      </w:r>
      <w:proofErr w:type="gramStart"/>
      <w:r w:rsidR="00F94033">
        <w:rPr>
          <w:color w:val="000000"/>
          <w:sz w:val="28"/>
          <w:szCs w:val="28"/>
        </w:rPr>
        <w:t>Прости</w:t>
      </w:r>
      <w:proofErr w:type="gramEnd"/>
      <w:r w:rsidR="0023613A">
        <w:rPr>
          <w:color w:val="000000"/>
          <w:sz w:val="28"/>
          <w:szCs w:val="28"/>
        </w:rPr>
        <w:t xml:space="preserve">, </w:t>
      </w:r>
      <w:proofErr w:type="spellStart"/>
      <w:r w:rsidR="0023613A">
        <w:rPr>
          <w:color w:val="000000"/>
          <w:sz w:val="28"/>
          <w:szCs w:val="28"/>
        </w:rPr>
        <w:t>Сухарево</w:t>
      </w:r>
      <w:proofErr w:type="spellEnd"/>
      <w:r w:rsidR="0023613A">
        <w:rPr>
          <w:color w:val="000000"/>
          <w:sz w:val="28"/>
          <w:szCs w:val="28"/>
        </w:rPr>
        <w:t>, Красный Ключ (тат. Кызыл Чишм</w:t>
      </w:r>
      <w:r w:rsidR="0023613A">
        <w:rPr>
          <w:color w:val="000000"/>
          <w:sz w:val="28"/>
          <w:szCs w:val="28"/>
          <w:lang w:val="tt-RU"/>
        </w:rPr>
        <w:t>ә</w:t>
      </w:r>
      <w:r w:rsidR="0023613A">
        <w:rPr>
          <w:color w:val="000000"/>
          <w:sz w:val="28"/>
          <w:szCs w:val="28"/>
        </w:rPr>
        <w:t>)</w:t>
      </w:r>
      <w:r w:rsidR="00ED697E" w:rsidRPr="00ED697E">
        <w:rPr>
          <w:color w:val="000000"/>
          <w:sz w:val="28"/>
          <w:szCs w:val="28"/>
        </w:rPr>
        <w:t xml:space="preserve">, Иске </w:t>
      </w:r>
      <w:proofErr w:type="spellStart"/>
      <w:r w:rsidR="00ED697E" w:rsidRPr="00ED697E">
        <w:rPr>
          <w:color w:val="000000"/>
          <w:sz w:val="28"/>
          <w:szCs w:val="28"/>
        </w:rPr>
        <w:t>Чишмә</w:t>
      </w:r>
      <w:proofErr w:type="spellEnd"/>
      <w:r w:rsidR="00ED697E" w:rsidRPr="00ED697E">
        <w:rPr>
          <w:color w:val="000000"/>
          <w:sz w:val="28"/>
          <w:szCs w:val="28"/>
        </w:rPr>
        <w:t xml:space="preserve">, Сосновка </w:t>
      </w:r>
      <w:proofErr w:type="spellStart"/>
      <w:r w:rsidR="00ED697E" w:rsidRPr="00ED697E">
        <w:rPr>
          <w:color w:val="000000"/>
          <w:sz w:val="28"/>
          <w:szCs w:val="28"/>
        </w:rPr>
        <w:t>авыл</w:t>
      </w:r>
      <w:proofErr w:type="spellEnd"/>
      <w:r w:rsidR="00ED697E" w:rsidRPr="00ED697E">
        <w:rPr>
          <w:color w:val="000000"/>
          <w:sz w:val="28"/>
          <w:szCs w:val="28"/>
        </w:rPr>
        <w:t xml:space="preserve"> </w:t>
      </w:r>
      <w:proofErr w:type="spellStart"/>
      <w:r w:rsidR="00ED697E" w:rsidRPr="00ED697E">
        <w:rPr>
          <w:color w:val="000000"/>
          <w:sz w:val="28"/>
          <w:szCs w:val="28"/>
        </w:rPr>
        <w:t>җирлекләренең</w:t>
      </w:r>
      <w:proofErr w:type="spellEnd"/>
      <w:r w:rsidR="00ED697E" w:rsidRPr="00ED697E">
        <w:rPr>
          <w:color w:val="000000"/>
          <w:sz w:val="28"/>
          <w:szCs w:val="28"/>
        </w:rPr>
        <w:t xml:space="preserve"> </w:t>
      </w:r>
      <w:proofErr w:type="spellStart"/>
      <w:r w:rsidR="00ED697E" w:rsidRPr="00ED697E">
        <w:rPr>
          <w:color w:val="000000"/>
          <w:sz w:val="28"/>
          <w:szCs w:val="28"/>
        </w:rPr>
        <w:t>җирдән</w:t>
      </w:r>
      <w:proofErr w:type="spellEnd"/>
      <w:r w:rsidR="00ED697E" w:rsidRPr="00ED697E">
        <w:rPr>
          <w:color w:val="000000"/>
          <w:sz w:val="28"/>
          <w:szCs w:val="28"/>
        </w:rPr>
        <w:t xml:space="preserve"> </w:t>
      </w:r>
      <w:proofErr w:type="spellStart"/>
      <w:r w:rsidR="00ED697E" w:rsidRPr="00ED697E">
        <w:rPr>
          <w:color w:val="000000"/>
          <w:sz w:val="28"/>
          <w:szCs w:val="28"/>
        </w:rPr>
        <w:t>файдалану</w:t>
      </w:r>
      <w:proofErr w:type="spellEnd"/>
      <w:r w:rsidR="00ED697E" w:rsidRPr="00ED697E">
        <w:rPr>
          <w:color w:val="000000"/>
          <w:sz w:val="28"/>
          <w:szCs w:val="28"/>
        </w:rPr>
        <w:t xml:space="preserve"> </w:t>
      </w:r>
      <w:proofErr w:type="spellStart"/>
      <w:r w:rsidR="00ED697E" w:rsidRPr="00ED697E">
        <w:rPr>
          <w:color w:val="000000"/>
          <w:sz w:val="28"/>
          <w:szCs w:val="28"/>
        </w:rPr>
        <w:t>һәм</w:t>
      </w:r>
      <w:proofErr w:type="spellEnd"/>
      <w:r w:rsidR="00ED697E" w:rsidRPr="00ED697E">
        <w:rPr>
          <w:color w:val="000000"/>
          <w:sz w:val="28"/>
          <w:szCs w:val="28"/>
        </w:rPr>
        <w:t xml:space="preserve"> </w:t>
      </w:r>
      <w:proofErr w:type="spellStart"/>
      <w:r w:rsidR="00ED697E" w:rsidRPr="00ED697E">
        <w:rPr>
          <w:color w:val="000000"/>
          <w:sz w:val="28"/>
          <w:szCs w:val="28"/>
        </w:rPr>
        <w:t>төзелешләр</w:t>
      </w:r>
      <w:proofErr w:type="spellEnd"/>
      <w:r w:rsidR="00ED697E" w:rsidRPr="00ED697E">
        <w:rPr>
          <w:color w:val="000000"/>
          <w:sz w:val="28"/>
          <w:szCs w:val="28"/>
        </w:rPr>
        <w:t xml:space="preserve"> </w:t>
      </w:r>
      <w:proofErr w:type="spellStart"/>
      <w:r w:rsidR="00ED697E" w:rsidRPr="00ED697E">
        <w:rPr>
          <w:color w:val="000000"/>
          <w:sz w:val="28"/>
          <w:szCs w:val="28"/>
        </w:rPr>
        <w:t>кагыйдәләренә</w:t>
      </w:r>
      <w:proofErr w:type="spellEnd"/>
      <w:r w:rsidR="00ED697E" w:rsidRPr="00ED697E">
        <w:rPr>
          <w:color w:val="000000"/>
          <w:sz w:val="28"/>
          <w:szCs w:val="28"/>
        </w:rPr>
        <w:t xml:space="preserve"> </w:t>
      </w:r>
      <w:proofErr w:type="spellStart"/>
      <w:r w:rsidR="00ED697E" w:rsidRPr="00ED697E">
        <w:rPr>
          <w:color w:val="000000"/>
          <w:sz w:val="28"/>
          <w:szCs w:val="28"/>
        </w:rPr>
        <w:t>үзгәрешләр</w:t>
      </w:r>
      <w:proofErr w:type="spellEnd"/>
      <w:r w:rsidR="00ED697E" w:rsidRPr="00ED697E">
        <w:rPr>
          <w:color w:val="000000"/>
          <w:sz w:val="28"/>
          <w:szCs w:val="28"/>
        </w:rPr>
        <w:t xml:space="preserve"> </w:t>
      </w:r>
      <w:proofErr w:type="spellStart"/>
      <w:r w:rsidR="00ED697E" w:rsidRPr="00ED697E">
        <w:rPr>
          <w:color w:val="000000"/>
          <w:sz w:val="28"/>
          <w:szCs w:val="28"/>
        </w:rPr>
        <w:t>кертелде</w:t>
      </w:r>
      <w:proofErr w:type="spellEnd"/>
      <w:r w:rsidR="00ED697E" w:rsidRPr="00ED697E">
        <w:rPr>
          <w:color w:val="000000"/>
          <w:sz w:val="28"/>
          <w:szCs w:val="28"/>
        </w:rPr>
        <w:t xml:space="preserve">. </w:t>
      </w:r>
      <w:proofErr w:type="spellStart"/>
      <w:r w:rsidR="00ED697E" w:rsidRPr="00ED697E">
        <w:rPr>
          <w:color w:val="000000"/>
          <w:sz w:val="28"/>
          <w:szCs w:val="28"/>
        </w:rPr>
        <w:t>Түбән</w:t>
      </w:r>
      <w:proofErr w:type="spellEnd"/>
      <w:r w:rsidR="00ED697E" w:rsidRPr="00ED697E">
        <w:rPr>
          <w:color w:val="000000"/>
          <w:sz w:val="28"/>
          <w:szCs w:val="28"/>
        </w:rPr>
        <w:t xml:space="preserve"> Кама </w:t>
      </w:r>
      <w:proofErr w:type="spellStart"/>
      <w:r w:rsidR="00ED697E" w:rsidRPr="00ED697E">
        <w:rPr>
          <w:color w:val="000000"/>
          <w:sz w:val="28"/>
          <w:szCs w:val="28"/>
        </w:rPr>
        <w:t>муниципаль</w:t>
      </w:r>
      <w:proofErr w:type="spellEnd"/>
      <w:r w:rsidR="00ED697E" w:rsidRPr="00ED697E">
        <w:rPr>
          <w:color w:val="000000"/>
          <w:sz w:val="28"/>
          <w:szCs w:val="28"/>
        </w:rPr>
        <w:t xml:space="preserve"> районы </w:t>
      </w:r>
      <w:proofErr w:type="spellStart"/>
      <w:r w:rsidR="00ED697E" w:rsidRPr="00ED697E">
        <w:rPr>
          <w:color w:val="000000"/>
          <w:sz w:val="28"/>
          <w:szCs w:val="28"/>
        </w:rPr>
        <w:t>Башкарма</w:t>
      </w:r>
      <w:proofErr w:type="spellEnd"/>
      <w:r w:rsidR="00ED697E" w:rsidRPr="00ED697E">
        <w:rPr>
          <w:color w:val="000000"/>
          <w:sz w:val="28"/>
          <w:szCs w:val="28"/>
        </w:rPr>
        <w:t xml:space="preserve"> комитеты </w:t>
      </w:r>
      <w:proofErr w:type="spellStart"/>
      <w:r w:rsidR="00ED697E" w:rsidRPr="00ED697E">
        <w:rPr>
          <w:color w:val="000000"/>
          <w:sz w:val="28"/>
          <w:szCs w:val="28"/>
        </w:rPr>
        <w:t>җитәкчесе</w:t>
      </w:r>
      <w:proofErr w:type="spellEnd"/>
      <w:r w:rsidR="00ED697E" w:rsidRPr="00ED697E">
        <w:rPr>
          <w:color w:val="000000"/>
          <w:sz w:val="28"/>
          <w:szCs w:val="28"/>
        </w:rPr>
        <w:t xml:space="preserve"> </w:t>
      </w:r>
      <w:proofErr w:type="spellStart"/>
      <w:r w:rsidR="00ED697E" w:rsidRPr="00ED697E">
        <w:rPr>
          <w:color w:val="000000"/>
          <w:sz w:val="28"/>
          <w:szCs w:val="28"/>
        </w:rPr>
        <w:t>вазыйфасын</w:t>
      </w:r>
      <w:proofErr w:type="spellEnd"/>
      <w:r w:rsidR="00ED697E" w:rsidRPr="00ED697E">
        <w:rPr>
          <w:color w:val="000000"/>
          <w:sz w:val="28"/>
          <w:szCs w:val="28"/>
        </w:rPr>
        <w:t xml:space="preserve"> </w:t>
      </w:r>
      <w:proofErr w:type="spellStart"/>
      <w:r w:rsidR="00ED697E" w:rsidRPr="00ED697E">
        <w:rPr>
          <w:color w:val="000000"/>
          <w:sz w:val="28"/>
          <w:szCs w:val="28"/>
        </w:rPr>
        <w:t>биләүгә</w:t>
      </w:r>
      <w:proofErr w:type="spellEnd"/>
      <w:r w:rsidR="00ED697E" w:rsidRPr="00ED697E">
        <w:rPr>
          <w:color w:val="000000"/>
          <w:sz w:val="28"/>
          <w:szCs w:val="28"/>
        </w:rPr>
        <w:t xml:space="preserve"> конкурс </w:t>
      </w:r>
      <w:proofErr w:type="spellStart"/>
      <w:r w:rsidR="00ED697E" w:rsidRPr="00ED697E">
        <w:rPr>
          <w:color w:val="000000"/>
          <w:sz w:val="28"/>
          <w:szCs w:val="28"/>
        </w:rPr>
        <w:t>үткәрү</w:t>
      </w:r>
      <w:proofErr w:type="spellEnd"/>
      <w:r w:rsidR="00ED697E" w:rsidRPr="00ED697E">
        <w:rPr>
          <w:color w:val="000000"/>
          <w:sz w:val="28"/>
          <w:szCs w:val="28"/>
        </w:rPr>
        <w:t xml:space="preserve"> </w:t>
      </w:r>
      <w:proofErr w:type="spellStart"/>
      <w:r w:rsidR="00ED697E" w:rsidRPr="00ED697E">
        <w:rPr>
          <w:color w:val="000000"/>
          <w:sz w:val="28"/>
          <w:szCs w:val="28"/>
        </w:rPr>
        <w:t>тәртибенә</w:t>
      </w:r>
      <w:proofErr w:type="spellEnd"/>
      <w:r w:rsidR="00ED697E" w:rsidRPr="00ED697E">
        <w:rPr>
          <w:color w:val="000000"/>
          <w:sz w:val="28"/>
          <w:szCs w:val="28"/>
        </w:rPr>
        <w:t xml:space="preserve"> </w:t>
      </w:r>
      <w:proofErr w:type="spellStart"/>
      <w:r w:rsidR="00ED697E" w:rsidRPr="00ED697E">
        <w:rPr>
          <w:color w:val="000000"/>
          <w:sz w:val="28"/>
          <w:szCs w:val="28"/>
        </w:rPr>
        <w:t>төзәтмәләр</w:t>
      </w:r>
      <w:proofErr w:type="spellEnd"/>
      <w:r w:rsidR="00ED697E" w:rsidRPr="00ED697E">
        <w:rPr>
          <w:color w:val="000000"/>
          <w:sz w:val="28"/>
          <w:szCs w:val="28"/>
        </w:rPr>
        <w:t xml:space="preserve"> </w:t>
      </w:r>
      <w:proofErr w:type="spellStart"/>
      <w:r w:rsidR="00ED697E" w:rsidRPr="00ED697E">
        <w:rPr>
          <w:color w:val="000000"/>
          <w:sz w:val="28"/>
          <w:szCs w:val="28"/>
        </w:rPr>
        <w:t>кертелде</w:t>
      </w:r>
      <w:proofErr w:type="spellEnd"/>
      <w:r w:rsidR="00ED697E" w:rsidRPr="00ED697E">
        <w:rPr>
          <w:color w:val="000000"/>
          <w:sz w:val="28"/>
          <w:szCs w:val="28"/>
        </w:rPr>
        <w:t>.</w:t>
      </w:r>
    </w:p>
    <w:p w14:paraId="217D1FDF" w14:textId="3291A093" w:rsidR="00ED697E" w:rsidRDefault="00B87EDF" w:rsidP="00B87EDF">
      <w:pPr>
        <w:tabs>
          <w:tab w:val="left" w:pos="0"/>
        </w:tabs>
        <w:jc w:val="both"/>
        <w:rPr>
          <w:sz w:val="28"/>
          <w:szCs w:val="28"/>
        </w:rPr>
      </w:pPr>
      <w:r>
        <w:rPr>
          <w:sz w:val="27"/>
          <w:szCs w:val="27"/>
        </w:rPr>
        <w:tab/>
      </w:r>
      <w:proofErr w:type="spellStart"/>
      <w:r w:rsidR="00ED697E" w:rsidRPr="00ED697E">
        <w:rPr>
          <w:sz w:val="28"/>
          <w:szCs w:val="28"/>
        </w:rPr>
        <w:t>Хисап</w:t>
      </w:r>
      <w:proofErr w:type="spellEnd"/>
      <w:r w:rsidR="00ED697E" w:rsidRPr="00ED697E">
        <w:rPr>
          <w:sz w:val="28"/>
          <w:szCs w:val="28"/>
        </w:rPr>
        <w:t xml:space="preserve"> </w:t>
      </w:r>
      <w:proofErr w:type="spellStart"/>
      <w:r w:rsidR="00ED697E" w:rsidRPr="00ED697E">
        <w:rPr>
          <w:sz w:val="28"/>
          <w:szCs w:val="28"/>
        </w:rPr>
        <w:t>елы</w:t>
      </w:r>
      <w:proofErr w:type="spellEnd"/>
      <w:r w:rsidR="00ED697E" w:rsidRPr="00ED697E">
        <w:rPr>
          <w:sz w:val="28"/>
          <w:szCs w:val="28"/>
        </w:rPr>
        <w:t xml:space="preserve"> </w:t>
      </w:r>
      <w:proofErr w:type="spellStart"/>
      <w:r w:rsidR="00ED697E" w:rsidRPr="00ED697E">
        <w:rPr>
          <w:sz w:val="28"/>
          <w:szCs w:val="28"/>
        </w:rPr>
        <w:t>дәвамында</w:t>
      </w:r>
      <w:proofErr w:type="spellEnd"/>
      <w:r w:rsidR="00ED697E" w:rsidRPr="00ED697E">
        <w:rPr>
          <w:sz w:val="28"/>
          <w:szCs w:val="28"/>
        </w:rPr>
        <w:t xml:space="preserve"> </w:t>
      </w:r>
      <w:proofErr w:type="spellStart"/>
      <w:r w:rsidR="00ED697E" w:rsidRPr="00ED697E">
        <w:rPr>
          <w:sz w:val="28"/>
          <w:szCs w:val="28"/>
        </w:rPr>
        <w:t>депутатлар</w:t>
      </w:r>
      <w:proofErr w:type="spellEnd"/>
      <w:r w:rsidR="00ED697E" w:rsidRPr="00ED697E">
        <w:rPr>
          <w:sz w:val="28"/>
          <w:szCs w:val="28"/>
        </w:rPr>
        <w:t xml:space="preserve"> </w:t>
      </w:r>
      <w:proofErr w:type="spellStart"/>
      <w:r w:rsidR="00ED697E" w:rsidRPr="00ED697E">
        <w:rPr>
          <w:sz w:val="28"/>
          <w:szCs w:val="28"/>
        </w:rPr>
        <w:t>тарафыннан</w:t>
      </w:r>
      <w:proofErr w:type="spellEnd"/>
      <w:r w:rsidR="00ED697E" w:rsidRPr="00ED697E">
        <w:rPr>
          <w:sz w:val="28"/>
          <w:szCs w:val="28"/>
        </w:rPr>
        <w:t xml:space="preserve"> 2030 </w:t>
      </w:r>
      <w:proofErr w:type="spellStart"/>
      <w:r w:rsidR="00ED697E" w:rsidRPr="00ED697E">
        <w:rPr>
          <w:sz w:val="28"/>
          <w:szCs w:val="28"/>
        </w:rPr>
        <w:t>елга</w:t>
      </w:r>
      <w:proofErr w:type="spellEnd"/>
      <w:r w:rsidR="00ED697E" w:rsidRPr="00ED697E">
        <w:rPr>
          <w:sz w:val="28"/>
          <w:szCs w:val="28"/>
        </w:rPr>
        <w:t xml:space="preserve"> </w:t>
      </w:r>
      <w:proofErr w:type="spellStart"/>
      <w:r w:rsidR="00ED697E" w:rsidRPr="00ED697E">
        <w:rPr>
          <w:sz w:val="28"/>
          <w:szCs w:val="28"/>
        </w:rPr>
        <w:t>кадәр</w:t>
      </w:r>
      <w:proofErr w:type="spellEnd"/>
      <w:r w:rsidR="00ED697E" w:rsidRPr="00ED697E">
        <w:rPr>
          <w:sz w:val="28"/>
          <w:szCs w:val="28"/>
        </w:rPr>
        <w:t xml:space="preserve"> </w:t>
      </w:r>
      <w:proofErr w:type="spellStart"/>
      <w:r w:rsidR="00ED697E" w:rsidRPr="00ED697E">
        <w:rPr>
          <w:sz w:val="28"/>
          <w:szCs w:val="28"/>
        </w:rPr>
        <w:t>районның</w:t>
      </w:r>
      <w:proofErr w:type="spellEnd"/>
      <w:r w:rsidR="00ED697E" w:rsidRPr="00ED697E">
        <w:rPr>
          <w:sz w:val="28"/>
          <w:szCs w:val="28"/>
        </w:rPr>
        <w:t xml:space="preserve"> </w:t>
      </w:r>
      <w:proofErr w:type="spellStart"/>
      <w:r w:rsidR="00ED697E" w:rsidRPr="00ED697E">
        <w:rPr>
          <w:sz w:val="28"/>
          <w:szCs w:val="28"/>
        </w:rPr>
        <w:t>социаль-икътисадый</w:t>
      </w:r>
      <w:proofErr w:type="spellEnd"/>
      <w:r w:rsidR="00ED697E" w:rsidRPr="00ED697E">
        <w:rPr>
          <w:sz w:val="28"/>
          <w:szCs w:val="28"/>
        </w:rPr>
        <w:t xml:space="preserve"> </w:t>
      </w:r>
      <w:proofErr w:type="spellStart"/>
      <w:r w:rsidR="00ED697E" w:rsidRPr="00ED697E">
        <w:rPr>
          <w:sz w:val="28"/>
          <w:szCs w:val="28"/>
        </w:rPr>
        <w:t>үсеш</w:t>
      </w:r>
      <w:proofErr w:type="spellEnd"/>
      <w:r w:rsidR="00ED697E" w:rsidRPr="00ED697E">
        <w:rPr>
          <w:sz w:val="28"/>
          <w:szCs w:val="28"/>
        </w:rPr>
        <w:t xml:space="preserve"> </w:t>
      </w:r>
      <w:proofErr w:type="spellStart"/>
      <w:r w:rsidR="00ED697E" w:rsidRPr="00ED697E">
        <w:rPr>
          <w:sz w:val="28"/>
          <w:szCs w:val="28"/>
        </w:rPr>
        <w:t>стратегиясенә</w:t>
      </w:r>
      <w:proofErr w:type="spellEnd"/>
      <w:r w:rsidR="00ED697E" w:rsidRPr="00ED697E">
        <w:rPr>
          <w:sz w:val="28"/>
          <w:szCs w:val="28"/>
        </w:rPr>
        <w:t xml:space="preserve">, автомобиль </w:t>
      </w:r>
      <w:proofErr w:type="spellStart"/>
      <w:r w:rsidR="00ED697E" w:rsidRPr="00ED697E">
        <w:rPr>
          <w:sz w:val="28"/>
          <w:szCs w:val="28"/>
        </w:rPr>
        <w:t>транспортында</w:t>
      </w:r>
      <w:proofErr w:type="spellEnd"/>
      <w:r w:rsidR="00ED697E" w:rsidRPr="00ED697E">
        <w:rPr>
          <w:sz w:val="28"/>
          <w:szCs w:val="28"/>
        </w:rPr>
        <w:t xml:space="preserve">, </w:t>
      </w:r>
      <w:proofErr w:type="spellStart"/>
      <w:r w:rsidR="00ED697E" w:rsidRPr="00ED697E">
        <w:rPr>
          <w:sz w:val="28"/>
          <w:szCs w:val="28"/>
        </w:rPr>
        <w:t>шәһәр</w:t>
      </w:r>
      <w:proofErr w:type="spellEnd"/>
      <w:r w:rsidR="00ED697E" w:rsidRPr="00ED697E">
        <w:rPr>
          <w:sz w:val="28"/>
          <w:szCs w:val="28"/>
        </w:rPr>
        <w:t xml:space="preserve"> </w:t>
      </w:r>
      <w:proofErr w:type="spellStart"/>
      <w:r w:rsidR="00ED697E" w:rsidRPr="00ED697E">
        <w:rPr>
          <w:sz w:val="28"/>
          <w:szCs w:val="28"/>
        </w:rPr>
        <w:t>җир</w:t>
      </w:r>
      <w:proofErr w:type="spellEnd"/>
      <w:r w:rsidR="00ED697E" w:rsidRPr="00ED697E">
        <w:rPr>
          <w:sz w:val="28"/>
          <w:szCs w:val="28"/>
        </w:rPr>
        <w:t xml:space="preserve"> </w:t>
      </w:r>
      <w:proofErr w:type="spellStart"/>
      <w:r w:rsidR="00ED697E" w:rsidRPr="00ED697E">
        <w:rPr>
          <w:sz w:val="28"/>
          <w:szCs w:val="28"/>
        </w:rPr>
        <w:t>өсте</w:t>
      </w:r>
      <w:proofErr w:type="spellEnd"/>
      <w:r w:rsidR="00ED697E" w:rsidRPr="00ED697E">
        <w:rPr>
          <w:sz w:val="28"/>
          <w:szCs w:val="28"/>
        </w:rPr>
        <w:t xml:space="preserve"> </w:t>
      </w:r>
      <w:proofErr w:type="spellStart"/>
      <w:r w:rsidR="00ED697E" w:rsidRPr="00ED697E">
        <w:rPr>
          <w:sz w:val="28"/>
          <w:szCs w:val="28"/>
        </w:rPr>
        <w:t>электр</w:t>
      </w:r>
      <w:proofErr w:type="spellEnd"/>
      <w:r w:rsidR="00ED697E" w:rsidRPr="00ED697E">
        <w:rPr>
          <w:sz w:val="28"/>
          <w:szCs w:val="28"/>
        </w:rPr>
        <w:t xml:space="preserve"> </w:t>
      </w:r>
      <w:proofErr w:type="spellStart"/>
      <w:r w:rsidR="00ED697E" w:rsidRPr="00ED697E">
        <w:rPr>
          <w:sz w:val="28"/>
          <w:szCs w:val="28"/>
        </w:rPr>
        <w:t>транспортында</w:t>
      </w:r>
      <w:proofErr w:type="spellEnd"/>
      <w:r w:rsidR="00ED697E" w:rsidRPr="00ED697E">
        <w:rPr>
          <w:sz w:val="28"/>
          <w:szCs w:val="28"/>
        </w:rPr>
        <w:t xml:space="preserve"> </w:t>
      </w:r>
      <w:proofErr w:type="spellStart"/>
      <w:r w:rsidR="00ED697E" w:rsidRPr="00ED697E">
        <w:rPr>
          <w:sz w:val="28"/>
          <w:szCs w:val="28"/>
        </w:rPr>
        <w:t>муниципаль</w:t>
      </w:r>
      <w:proofErr w:type="spellEnd"/>
      <w:r w:rsidR="00ED697E" w:rsidRPr="00ED697E">
        <w:rPr>
          <w:sz w:val="28"/>
          <w:szCs w:val="28"/>
        </w:rPr>
        <w:t xml:space="preserve"> </w:t>
      </w:r>
      <w:proofErr w:type="spellStart"/>
      <w:r w:rsidR="00ED697E" w:rsidRPr="00ED697E">
        <w:rPr>
          <w:sz w:val="28"/>
          <w:szCs w:val="28"/>
        </w:rPr>
        <w:t>контрольне</w:t>
      </w:r>
      <w:proofErr w:type="spellEnd"/>
      <w:r w:rsidR="00ED697E" w:rsidRPr="00ED697E">
        <w:rPr>
          <w:sz w:val="28"/>
          <w:szCs w:val="28"/>
        </w:rPr>
        <w:t xml:space="preserve"> </w:t>
      </w:r>
      <w:proofErr w:type="spellStart"/>
      <w:r w:rsidR="00ED697E" w:rsidRPr="00ED697E">
        <w:rPr>
          <w:sz w:val="28"/>
          <w:szCs w:val="28"/>
        </w:rPr>
        <w:t>гамәлгә</w:t>
      </w:r>
      <w:proofErr w:type="spellEnd"/>
      <w:r w:rsidR="00ED697E" w:rsidRPr="00ED697E">
        <w:rPr>
          <w:sz w:val="28"/>
          <w:szCs w:val="28"/>
        </w:rPr>
        <w:t xml:space="preserve"> </w:t>
      </w:r>
      <w:proofErr w:type="spellStart"/>
      <w:r w:rsidR="00ED697E" w:rsidRPr="00ED697E">
        <w:rPr>
          <w:sz w:val="28"/>
          <w:szCs w:val="28"/>
        </w:rPr>
        <w:t>ашыру</w:t>
      </w:r>
      <w:proofErr w:type="spellEnd"/>
      <w:r w:rsidR="00ED697E" w:rsidRPr="00ED697E">
        <w:rPr>
          <w:sz w:val="28"/>
          <w:szCs w:val="28"/>
        </w:rPr>
        <w:t xml:space="preserve"> </w:t>
      </w:r>
      <w:proofErr w:type="spellStart"/>
      <w:r w:rsidR="00ED697E" w:rsidRPr="00ED697E">
        <w:rPr>
          <w:sz w:val="28"/>
          <w:szCs w:val="28"/>
        </w:rPr>
        <w:t>турындагы</w:t>
      </w:r>
      <w:proofErr w:type="spellEnd"/>
      <w:r w:rsidR="00ED697E" w:rsidRPr="00ED697E">
        <w:rPr>
          <w:sz w:val="28"/>
          <w:szCs w:val="28"/>
        </w:rPr>
        <w:t xml:space="preserve"> </w:t>
      </w:r>
      <w:proofErr w:type="spellStart"/>
      <w:r w:rsidR="00ED697E" w:rsidRPr="00ED697E">
        <w:rPr>
          <w:sz w:val="28"/>
          <w:szCs w:val="28"/>
        </w:rPr>
        <w:t>нигезләмәгә</w:t>
      </w:r>
      <w:proofErr w:type="spellEnd"/>
      <w:r w:rsidR="00ED697E" w:rsidRPr="00ED697E">
        <w:rPr>
          <w:sz w:val="28"/>
          <w:szCs w:val="28"/>
        </w:rPr>
        <w:t xml:space="preserve">, </w:t>
      </w:r>
      <w:proofErr w:type="spellStart"/>
      <w:r w:rsidR="00ED697E" w:rsidRPr="00ED697E">
        <w:rPr>
          <w:sz w:val="28"/>
          <w:szCs w:val="28"/>
        </w:rPr>
        <w:t>төзекләндерү</w:t>
      </w:r>
      <w:proofErr w:type="spellEnd"/>
      <w:r w:rsidR="00ED697E" w:rsidRPr="00ED697E">
        <w:rPr>
          <w:sz w:val="28"/>
          <w:szCs w:val="28"/>
        </w:rPr>
        <w:t xml:space="preserve"> </w:t>
      </w:r>
      <w:proofErr w:type="spellStart"/>
      <w:r w:rsidR="00ED697E" w:rsidRPr="00ED697E">
        <w:rPr>
          <w:sz w:val="28"/>
          <w:szCs w:val="28"/>
        </w:rPr>
        <w:t>өлкәсендә</w:t>
      </w:r>
      <w:proofErr w:type="spellEnd"/>
      <w:r w:rsidR="00ED697E" w:rsidRPr="00ED697E">
        <w:rPr>
          <w:sz w:val="28"/>
          <w:szCs w:val="28"/>
        </w:rPr>
        <w:t xml:space="preserve"> </w:t>
      </w:r>
      <w:proofErr w:type="spellStart"/>
      <w:r w:rsidR="00ED697E" w:rsidRPr="00ED697E">
        <w:rPr>
          <w:sz w:val="28"/>
          <w:szCs w:val="28"/>
        </w:rPr>
        <w:t>муниципаль</w:t>
      </w:r>
      <w:proofErr w:type="spellEnd"/>
      <w:r w:rsidR="00ED697E" w:rsidRPr="00ED697E">
        <w:rPr>
          <w:sz w:val="28"/>
          <w:szCs w:val="28"/>
        </w:rPr>
        <w:t xml:space="preserve"> </w:t>
      </w:r>
      <w:proofErr w:type="spellStart"/>
      <w:r w:rsidR="00ED697E" w:rsidRPr="00ED697E">
        <w:rPr>
          <w:sz w:val="28"/>
          <w:szCs w:val="28"/>
        </w:rPr>
        <w:t>контрольне</w:t>
      </w:r>
      <w:proofErr w:type="spellEnd"/>
      <w:r w:rsidR="00ED697E" w:rsidRPr="00ED697E">
        <w:rPr>
          <w:sz w:val="28"/>
          <w:szCs w:val="28"/>
        </w:rPr>
        <w:t xml:space="preserve"> </w:t>
      </w:r>
      <w:proofErr w:type="spellStart"/>
      <w:r w:rsidR="00ED697E" w:rsidRPr="00ED697E">
        <w:rPr>
          <w:sz w:val="28"/>
          <w:szCs w:val="28"/>
        </w:rPr>
        <w:t>гамәлгә</w:t>
      </w:r>
      <w:proofErr w:type="spellEnd"/>
      <w:r w:rsidR="00ED697E" w:rsidRPr="00ED697E">
        <w:rPr>
          <w:sz w:val="28"/>
          <w:szCs w:val="28"/>
        </w:rPr>
        <w:t xml:space="preserve"> </w:t>
      </w:r>
      <w:proofErr w:type="spellStart"/>
      <w:r w:rsidR="00ED697E" w:rsidRPr="00ED697E">
        <w:rPr>
          <w:sz w:val="28"/>
          <w:szCs w:val="28"/>
        </w:rPr>
        <w:t>ашыру</w:t>
      </w:r>
      <w:proofErr w:type="spellEnd"/>
      <w:r w:rsidR="00ED697E" w:rsidRPr="00ED697E">
        <w:rPr>
          <w:sz w:val="28"/>
          <w:szCs w:val="28"/>
        </w:rPr>
        <w:t xml:space="preserve"> </w:t>
      </w:r>
      <w:proofErr w:type="spellStart"/>
      <w:r w:rsidR="00ED697E" w:rsidRPr="00ED697E">
        <w:rPr>
          <w:sz w:val="28"/>
          <w:szCs w:val="28"/>
        </w:rPr>
        <w:t>турындагы</w:t>
      </w:r>
      <w:proofErr w:type="spellEnd"/>
      <w:r w:rsidR="00ED697E" w:rsidRPr="00ED697E">
        <w:rPr>
          <w:sz w:val="28"/>
          <w:szCs w:val="28"/>
        </w:rPr>
        <w:t xml:space="preserve"> </w:t>
      </w:r>
      <w:proofErr w:type="spellStart"/>
      <w:r w:rsidR="00ED697E" w:rsidRPr="00ED697E">
        <w:rPr>
          <w:sz w:val="28"/>
          <w:szCs w:val="28"/>
        </w:rPr>
        <w:t>нигезләмәгә</w:t>
      </w:r>
      <w:proofErr w:type="spellEnd"/>
      <w:r w:rsidR="00ED697E" w:rsidRPr="00ED697E">
        <w:rPr>
          <w:sz w:val="28"/>
          <w:szCs w:val="28"/>
        </w:rPr>
        <w:t xml:space="preserve">, </w:t>
      </w:r>
      <w:proofErr w:type="spellStart"/>
      <w:r w:rsidR="00ED697E" w:rsidRPr="00ED697E">
        <w:rPr>
          <w:sz w:val="28"/>
          <w:szCs w:val="28"/>
        </w:rPr>
        <w:t>муниципаль</w:t>
      </w:r>
      <w:proofErr w:type="spellEnd"/>
      <w:r w:rsidR="00ED697E" w:rsidRPr="00ED697E">
        <w:rPr>
          <w:sz w:val="28"/>
          <w:szCs w:val="28"/>
        </w:rPr>
        <w:t xml:space="preserve"> </w:t>
      </w:r>
      <w:proofErr w:type="spellStart"/>
      <w:r w:rsidR="00ED697E" w:rsidRPr="00ED697E">
        <w:rPr>
          <w:sz w:val="28"/>
          <w:szCs w:val="28"/>
        </w:rPr>
        <w:t>җир</w:t>
      </w:r>
      <w:proofErr w:type="spellEnd"/>
      <w:r w:rsidR="00ED697E" w:rsidRPr="00ED697E">
        <w:rPr>
          <w:sz w:val="28"/>
          <w:szCs w:val="28"/>
        </w:rPr>
        <w:t xml:space="preserve"> </w:t>
      </w:r>
      <w:proofErr w:type="spellStart"/>
      <w:r w:rsidR="00ED697E" w:rsidRPr="00ED697E">
        <w:rPr>
          <w:sz w:val="28"/>
          <w:szCs w:val="28"/>
        </w:rPr>
        <w:t>контролен</w:t>
      </w:r>
      <w:proofErr w:type="spellEnd"/>
      <w:r w:rsidR="00ED697E" w:rsidRPr="00ED697E">
        <w:rPr>
          <w:sz w:val="28"/>
          <w:szCs w:val="28"/>
        </w:rPr>
        <w:t xml:space="preserve"> </w:t>
      </w:r>
      <w:proofErr w:type="spellStart"/>
      <w:r w:rsidR="00ED697E" w:rsidRPr="00ED697E">
        <w:rPr>
          <w:sz w:val="28"/>
          <w:szCs w:val="28"/>
        </w:rPr>
        <w:t>гамәлгә</w:t>
      </w:r>
      <w:proofErr w:type="spellEnd"/>
      <w:r w:rsidR="00ED697E" w:rsidRPr="00ED697E">
        <w:rPr>
          <w:sz w:val="28"/>
          <w:szCs w:val="28"/>
        </w:rPr>
        <w:t xml:space="preserve"> </w:t>
      </w:r>
      <w:proofErr w:type="spellStart"/>
      <w:r w:rsidR="00ED697E" w:rsidRPr="00ED697E">
        <w:rPr>
          <w:sz w:val="28"/>
          <w:szCs w:val="28"/>
        </w:rPr>
        <w:t>ашыру</w:t>
      </w:r>
      <w:proofErr w:type="spellEnd"/>
      <w:r w:rsidR="00ED697E" w:rsidRPr="00ED697E">
        <w:rPr>
          <w:sz w:val="28"/>
          <w:szCs w:val="28"/>
        </w:rPr>
        <w:t xml:space="preserve"> </w:t>
      </w:r>
      <w:proofErr w:type="spellStart"/>
      <w:r w:rsidR="00ED697E" w:rsidRPr="00ED697E">
        <w:rPr>
          <w:sz w:val="28"/>
          <w:szCs w:val="28"/>
        </w:rPr>
        <w:t>турындагы</w:t>
      </w:r>
      <w:proofErr w:type="spellEnd"/>
      <w:r w:rsidR="00ED697E" w:rsidRPr="00ED697E">
        <w:rPr>
          <w:sz w:val="28"/>
          <w:szCs w:val="28"/>
        </w:rPr>
        <w:t xml:space="preserve"> </w:t>
      </w:r>
      <w:proofErr w:type="spellStart"/>
      <w:r w:rsidR="00ED697E" w:rsidRPr="00ED697E">
        <w:rPr>
          <w:sz w:val="28"/>
          <w:szCs w:val="28"/>
        </w:rPr>
        <w:t>нигезләмәгә</w:t>
      </w:r>
      <w:proofErr w:type="spellEnd"/>
      <w:r w:rsidR="00ED697E" w:rsidRPr="00ED697E">
        <w:rPr>
          <w:sz w:val="28"/>
          <w:szCs w:val="28"/>
        </w:rPr>
        <w:t xml:space="preserve"> </w:t>
      </w:r>
      <w:proofErr w:type="spellStart"/>
      <w:r w:rsidR="00ED697E" w:rsidRPr="00ED697E">
        <w:rPr>
          <w:sz w:val="28"/>
          <w:szCs w:val="28"/>
        </w:rPr>
        <w:t>үзгәрешләр</w:t>
      </w:r>
      <w:proofErr w:type="spellEnd"/>
      <w:r w:rsidR="00ED697E" w:rsidRPr="00ED697E">
        <w:rPr>
          <w:sz w:val="28"/>
          <w:szCs w:val="28"/>
        </w:rPr>
        <w:t xml:space="preserve"> </w:t>
      </w:r>
      <w:proofErr w:type="spellStart"/>
      <w:r w:rsidR="00ED697E" w:rsidRPr="00ED697E">
        <w:rPr>
          <w:sz w:val="28"/>
          <w:szCs w:val="28"/>
        </w:rPr>
        <w:t>кертелде</w:t>
      </w:r>
      <w:proofErr w:type="spellEnd"/>
      <w:r w:rsidR="00ED697E" w:rsidRPr="00ED697E">
        <w:rPr>
          <w:sz w:val="28"/>
          <w:szCs w:val="28"/>
        </w:rPr>
        <w:t xml:space="preserve">. </w:t>
      </w:r>
      <w:proofErr w:type="spellStart"/>
      <w:r w:rsidR="00ED697E" w:rsidRPr="00ED697E">
        <w:rPr>
          <w:sz w:val="28"/>
          <w:szCs w:val="28"/>
        </w:rPr>
        <w:t>Коррупциягә</w:t>
      </w:r>
      <w:proofErr w:type="spellEnd"/>
      <w:r w:rsidR="00ED697E" w:rsidRPr="00ED697E">
        <w:rPr>
          <w:sz w:val="28"/>
          <w:szCs w:val="28"/>
        </w:rPr>
        <w:t xml:space="preserve"> </w:t>
      </w:r>
      <w:proofErr w:type="spellStart"/>
      <w:r w:rsidR="00ED697E" w:rsidRPr="00ED697E">
        <w:rPr>
          <w:sz w:val="28"/>
          <w:szCs w:val="28"/>
        </w:rPr>
        <w:t>каршы</w:t>
      </w:r>
      <w:proofErr w:type="spellEnd"/>
      <w:r w:rsidR="00ED697E" w:rsidRPr="00ED697E">
        <w:rPr>
          <w:sz w:val="28"/>
          <w:szCs w:val="28"/>
        </w:rPr>
        <w:t xml:space="preserve"> </w:t>
      </w:r>
      <w:proofErr w:type="spellStart"/>
      <w:r w:rsidR="00ED697E" w:rsidRPr="00ED697E">
        <w:rPr>
          <w:sz w:val="28"/>
          <w:szCs w:val="28"/>
        </w:rPr>
        <w:t>контрольне</w:t>
      </w:r>
      <w:proofErr w:type="spellEnd"/>
      <w:r w:rsidR="00ED697E" w:rsidRPr="00ED697E">
        <w:rPr>
          <w:sz w:val="28"/>
          <w:szCs w:val="28"/>
        </w:rPr>
        <w:t xml:space="preserve"> </w:t>
      </w:r>
      <w:proofErr w:type="spellStart"/>
      <w:r w:rsidR="00ED697E" w:rsidRPr="00ED697E">
        <w:rPr>
          <w:sz w:val="28"/>
          <w:szCs w:val="28"/>
        </w:rPr>
        <w:t>гамәлгә</w:t>
      </w:r>
      <w:proofErr w:type="spellEnd"/>
      <w:r w:rsidR="00ED697E" w:rsidRPr="00ED697E">
        <w:rPr>
          <w:sz w:val="28"/>
          <w:szCs w:val="28"/>
        </w:rPr>
        <w:t xml:space="preserve"> </w:t>
      </w:r>
      <w:proofErr w:type="spellStart"/>
      <w:r w:rsidR="00ED697E" w:rsidRPr="00ED697E">
        <w:rPr>
          <w:sz w:val="28"/>
          <w:szCs w:val="28"/>
        </w:rPr>
        <w:t>ашыру</w:t>
      </w:r>
      <w:proofErr w:type="spellEnd"/>
      <w:r w:rsidR="00ED697E" w:rsidRPr="00ED697E">
        <w:rPr>
          <w:sz w:val="28"/>
          <w:szCs w:val="28"/>
        </w:rPr>
        <w:t xml:space="preserve"> </w:t>
      </w:r>
      <w:proofErr w:type="spellStart"/>
      <w:r w:rsidR="00ED697E" w:rsidRPr="00ED697E">
        <w:rPr>
          <w:sz w:val="28"/>
          <w:szCs w:val="28"/>
        </w:rPr>
        <w:t>максатларында</w:t>
      </w:r>
      <w:proofErr w:type="spellEnd"/>
      <w:r w:rsidR="00ED697E" w:rsidRPr="00ED697E">
        <w:rPr>
          <w:sz w:val="28"/>
          <w:szCs w:val="28"/>
        </w:rPr>
        <w:t xml:space="preserve"> район Советы </w:t>
      </w:r>
      <w:proofErr w:type="spellStart"/>
      <w:r w:rsidR="00ED697E" w:rsidRPr="00ED697E">
        <w:rPr>
          <w:sz w:val="28"/>
          <w:szCs w:val="28"/>
        </w:rPr>
        <w:t>муниципаль</w:t>
      </w:r>
      <w:proofErr w:type="spellEnd"/>
      <w:r w:rsidR="00ED697E" w:rsidRPr="00ED697E">
        <w:rPr>
          <w:sz w:val="28"/>
          <w:szCs w:val="28"/>
        </w:rPr>
        <w:t xml:space="preserve"> </w:t>
      </w:r>
      <w:proofErr w:type="spellStart"/>
      <w:r w:rsidR="00ED697E" w:rsidRPr="00ED697E">
        <w:rPr>
          <w:sz w:val="28"/>
          <w:szCs w:val="28"/>
        </w:rPr>
        <w:t>хезмәт</w:t>
      </w:r>
      <w:proofErr w:type="spellEnd"/>
      <w:r w:rsidR="0023613A">
        <w:rPr>
          <w:sz w:val="28"/>
          <w:szCs w:val="28"/>
          <w:lang w:val="tt-RU"/>
        </w:rPr>
        <w:t>е</w:t>
      </w:r>
      <w:r w:rsidR="00ED697E" w:rsidRPr="00ED697E">
        <w:rPr>
          <w:sz w:val="28"/>
          <w:szCs w:val="28"/>
        </w:rPr>
        <w:t xml:space="preserve"> </w:t>
      </w:r>
      <w:proofErr w:type="spellStart"/>
      <w:r w:rsidR="00ED697E" w:rsidRPr="00ED697E">
        <w:rPr>
          <w:sz w:val="28"/>
          <w:szCs w:val="28"/>
        </w:rPr>
        <w:t>турындагы</w:t>
      </w:r>
      <w:proofErr w:type="spellEnd"/>
      <w:r w:rsidR="00ED697E" w:rsidRPr="00ED697E">
        <w:rPr>
          <w:sz w:val="28"/>
          <w:szCs w:val="28"/>
        </w:rPr>
        <w:t xml:space="preserve"> </w:t>
      </w:r>
      <w:proofErr w:type="spellStart"/>
      <w:r w:rsidR="00ED697E" w:rsidRPr="00ED697E">
        <w:rPr>
          <w:sz w:val="28"/>
          <w:szCs w:val="28"/>
        </w:rPr>
        <w:t>Нигезләмәгә</w:t>
      </w:r>
      <w:proofErr w:type="spellEnd"/>
      <w:r w:rsidR="00ED697E" w:rsidRPr="00ED697E">
        <w:rPr>
          <w:sz w:val="28"/>
          <w:szCs w:val="28"/>
        </w:rPr>
        <w:t xml:space="preserve"> </w:t>
      </w:r>
      <w:proofErr w:type="spellStart"/>
      <w:r w:rsidR="00ED697E" w:rsidRPr="00ED697E">
        <w:rPr>
          <w:sz w:val="28"/>
          <w:szCs w:val="28"/>
        </w:rPr>
        <w:t>үзгәрешләр</w:t>
      </w:r>
      <w:proofErr w:type="spellEnd"/>
      <w:r w:rsidR="00ED697E" w:rsidRPr="00ED697E">
        <w:rPr>
          <w:sz w:val="28"/>
          <w:szCs w:val="28"/>
        </w:rPr>
        <w:t xml:space="preserve"> </w:t>
      </w:r>
      <w:proofErr w:type="spellStart"/>
      <w:r w:rsidR="00ED697E" w:rsidRPr="00ED697E">
        <w:rPr>
          <w:sz w:val="28"/>
          <w:szCs w:val="28"/>
        </w:rPr>
        <w:t>кертте</w:t>
      </w:r>
      <w:proofErr w:type="spellEnd"/>
      <w:r w:rsidR="00ED697E" w:rsidRPr="00ED697E">
        <w:rPr>
          <w:sz w:val="28"/>
          <w:szCs w:val="28"/>
        </w:rPr>
        <w:t>.</w:t>
      </w:r>
    </w:p>
    <w:p w14:paraId="5B8EB8CF" w14:textId="77777777" w:rsidR="00ED697E" w:rsidRDefault="00B87EDF" w:rsidP="00ED697E">
      <w:pPr>
        <w:tabs>
          <w:tab w:val="left" w:pos="0"/>
        </w:tabs>
        <w:jc w:val="both"/>
        <w:rPr>
          <w:sz w:val="28"/>
          <w:szCs w:val="28"/>
        </w:rPr>
      </w:pPr>
      <w:r>
        <w:rPr>
          <w:sz w:val="28"/>
          <w:szCs w:val="28"/>
        </w:rPr>
        <w:tab/>
      </w:r>
      <w:proofErr w:type="spellStart"/>
      <w:r w:rsidR="00ED697E" w:rsidRPr="00ED697E">
        <w:rPr>
          <w:sz w:val="28"/>
          <w:szCs w:val="28"/>
        </w:rPr>
        <w:t>Яңа</w:t>
      </w:r>
      <w:proofErr w:type="spellEnd"/>
      <w:r w:rsidR="00ED697E" w:rsidRPr="00ED697E">
        <w:rPr>
          <w:sz w:val="28"/>
          <w:szCs w:val="28"/>
        </w:rPr>
        <w:t xml:space="preserve"> </w:t>
      </w:r>
      <w:proofErr w:type="spellStart"/>
      <w:r w:rsidR="00ED697E" w:rsidRPr="00ED697E">
        <w:rPr>
          <w:sz w:val="28"/>
          <w:szCs w:val="28"/>
        </w:rPr>
        <w:t>редакциядә</w:t>
      </w:r>
      <w:proofErr w:type="spellEnd"/>
      <w:r w:rsidR="00ED697E" w:rsidRPr="00ED697E">
        <w:rPr>
          <w:sz w:val="28"/>
          <w:szCs w:val="28"/>
        </w:rPr>
        <w:t xml:space="preserve"> </w:t>
      </w:r>
      <w:proofErr w:type="spellStart"/>
      <w:r w:rsidR="00ED697E" w:rsidRPr="00ED697E">
        <w:rPr>
          <w:sz w:val="28"/>
          <w:szCs w:val="28"/>
        </w:rPr>
        <w:t>Түбән</w:t>
      </w:r>
      <w:proofErr w:type="spellEnd"/>
      <w:r w:rsidR="00ED697E" w:rsidRPr="00ED697E">
        <w:rPr>
          <w:sz w:val="28"/>
          <w:szCs w:val="28"/>
        </w:rPr>
        <w:t xml:space="preserve"> Кама </w:t>
      </w:r>
      <w:proofErr w:type="spellStart"/>
      <w:r w:rsidR="00ED697E" w:rsidRPr="00ED697E">
        <w:rPr>
          <w:sz w:val="28"/>
          <w:szCs w:val="28"/>
        </w:rPr>
        <w:t>муниципаль</w:t>
      </w:r>
      <w:proofErr w:type="spellEnd"/>
      <w:r w:rsidR="00ED697E" w:rsidRPr="00ED697E">
        <w:rPr>
          <w:sz w:val="28"/>
          <w:szCs w:val="28"/>
        </w:rPr>
        <w:t xml:space="preserve"> </w:t>
      </w:r>
      <w:proofErr w:type="spellStart"/>
      <w:r w:rsidR="00ED697E" w:rsidRPr="00ED697E">
        <w:rPr>
          <w:sz w:val="28"/>
          <w:szCs w:val="28"/>
        </w:rPr>
        <w:t>районының</w:t>
      </w:r>
      <w:proofErr w:type="spellEnd"/>
      <w:r w:rsidR="00ED697E" w:rsidRPr="00ED697E">
        <w:rPr>
          <w:sz w:val="28"/>
          <w:szCs w:val="28"/>
        </w:rPr>
        <w:t xml:space="preserve"> </w:t>
      </w:r>
      <w:proofErr w:type="spellStart"/>
      <w:r w:rsidR="00ED697E" w:rsidRPr="00ED697E">
        <w:rPr>
          <w:sz w:val="28"/>
          <w:szCs w:val="28"/>
        </w:rPr>
        <w:t>Иҗтимагый</w:t>
      </w:r>
      <w:proofErr w:type="spellEnd"/>
      <w:r w:rsidR="00ED697E" w:rsidRPr="00ED697E">
        <w:rPr>
          <w:sz w:val="28"/>
          <w:szCs w:val="28"/>
        </w:rPr>
        <w:t xml:space="preserve"> совет </w:t>
      </w:r>
      <w:proofErr w:type="spellStart"/>
      <w:r w:rsidR="00ED697E" w:rsidRPr="00ED697E">
        <w:rPr>
          <w:sz w:val="28"/>
          <w:szCs w:val="28"/>
        </w:rPr>
        <w:t>һәм</w:t>
      </w:r>
      <w:proofErr w:type="spellEnd"/>
      <w:r w:rsidR="00ED697E" w:rsidRPr="00ED697E">
        <w:rPr>
          <w:sz w:val="28"/>
          <w:szCs w:val="28"/>
        </w:rPr>
        <w:t xml:space="preserve"> </w:t>
      </w:r>
      <w:proofErr w:type="spellStart"/>
      <w:r w:rsidR="00ED697E" w:rsidRPr="00ED697E">
        <w:rPr>
          <w:sz w:val="28"/>
          <w:szCs w:val="28"/>
        </w:rPr>
        <w:t>яшьләр</w:t>
      </w:r>
      <w:proofErr w:type="spellEnd"/>
      <w:r w:rsidR="00ED697E" w:rsidRPr="00ED697E">
        <w:rPr>
          <w:sz w:val="28"/>
          <w:szCs w:val="28"/>
        </w:rPr>
        <w:t xml:space="preserve"> советы </w:t>
      </w:r>
      <w:proofErr w:type="spellStart"/>
      <w:r w:rsidR="00ED697E" w:rsidRPr="00ED697E">
        <w:rPr>
          <w:sz w:val="28"/>
          <w:szCs w:val="28"/>
        </w:rPr>
        <w:t>турындагы</w:t>
      </w:r>
      <w:proofErr w:type="spellEnd"/>
      <w:r w:rsidR="00ED697E" w:rsidRPr="00ED697E">
        <w:rPr>
          <w:sz w:val="28"/>
          <w:szCs w:val="28"/>
        </w:rPr>
        <w:t xml:space="preserve"> </w:t>
      </w:r>
      <w:proofErr w:type="spellStart"/>
      <w:r w:rsidR="00ED697E" w:rsidRPr="00ED697E">
        <w:rPr>
          <w:sz w:val="28"/>
          <w:szCs w:val="28"/>
        </w:rPr>
        <w:t>нигезләмәләр</w:t>
      </w:r>
      <w:proofErr w:type="spellEnd"/>
      <w:r w:rsidR="00ED697E" w:rsidRPr="00ED697E">
        <w:rPr>
          <w:sz w:val="28"/>
          <w:szCs w:val="28"/>
        </w:rPr>
        <w:t xml:space="preserve"> кабул </w:t>
      </w:r>
      <w:proofErr w:type="spellStart"/>
      <w:r w:rsidR="00ED697E" w:rsidRPr="00ED697E">
        <w:rPr>
          <w:sz w:val="28"/>
          <w:szCs w:val="28"/>
        </w:rPr>
        <w:t>ителде</w:t>
      </w:r>
      <w:proofErr w:type="spellEnd"/>
      <w:r w:rsidR="00ED697E" w:rsidRPr="00ED697E">
        <w:rPr>
          <w:sz w:val="28"/>
          <w:szCs w:val="28"/>
        </w:rPr>
        <w:t xml:space="preserve">, </w:t>
      </w:r>
      <w:proofErr w:type="spellStart"/>
      <w:r w:rsidR="00ED697E" w:rsidRPr="00ED697E">
        <w:rPr>
          <w:sz w:val="28"/>
          <w:szCs w:val="28"/>
        </w:rPr>
        <w:t>хезмәт</w:t>
      </w:r>
      <w:proofErr w:type="spellEnd"/>
      <w:r w:rsidR="00ED697E" w:rsidRPr="00ED697E">
        <w:rPr>
          <w:sz w:val="28"/>
          <w:szCs w:val="28"/>
        </w:rPr>
        <w:t xml:space="preserve"> (</w:t>
      </w:r>
      <w:proofErr w:type="spellStart"/>
      <w:r w:rsidR="00ED697E" w:rsidRPr="00ED697E">
        <w:rPr>
          <w:sz w:val="28"/>
          <w:szCs w:val="28"/>
        </w:rPr>
        <w:t>вазыйфаи</w:t>
      </w:r>
      <w:proofErr w:type="spellEnd"/>
      <w:r w:rsidR="00ED697E" w:rsidRPr="00ED697E">
        <w:rPr>
          <w:sz w:val="28"/>
          <w:szCs w:val="28"/>
        </w:rPr>
        <w:t xml:space="preserve">) </w:t>
      </w:r>
      <w:proofErr w:type="spellStart"/>
      <w:r w:rsidR="00ED697E" w:rsidRPr="00ED697E">
        <w:rPr>
          <w:sz w:val="28"/>
          <w:szCs w:val="28"/>
        </w:rPr>
        <w:t>тәртибенә</w:t>
      </w:r>
      <w:proofErr w:type="spellEnd"/>
      <w:r w:rsidR="00ED697E" w:rsidRPr="00ED697E">
        <w:rPr>
          <w:sz w:val="28"/>
          <w:szCs w:val="28"/>
        </w:rPr>
        <w:t xml:space="preserve"> </w:t>
      </w:r>
      <w:proofErr w:type="spellStart"/>
      <w:r w:rsidR="00ED697E" w:rsidRPr="00ED697E">
        <w:rPr>
          <w:sz w:val="28"/>
          <w:szCs w:val="28"/>
        </w:rPr>
        <w:t>таләпләрне</w:t>
      </w:r>
      <w:proofErr w:type="spellEnd"/>
      <w:r w:rsidR="00ED697E" w:rsidRPr="00ED697E">
        <w:rPr>
          <w:sz w:val="28"/>
          <w:szCs w:val="28"/>
        </w:rPr>
        <w:t xml:space="preserve"> </w:t>
      </w:r>
      <w:proofErr w:type="spellStart"/>
      <w:r w:rsidR="00ED697E" w:rsidRPr="00ED697E">
        <w:rPr>
          <w:sz w:val="28"/>
          <w:szCs w:val="28"/>
        </w:rPr>
        <w:t>үтәү</w:t>
      </w:r>
      <w:proofErr w:type="spellEnd"/>
      <w:r w:rsidR="00ED697E" w:rsidRPr="00ED697E">
        <w:rPr>
          <w:sz w:val="28"/>
          <w:szCs w:val="28"/>
        </w:rPr>
        <w:t xml:space="preserve"> </w:t>
      </w:r>
      <w:proofErr w:type="spellStart"/>
      <w:r w:rsidR="00ED697E" w:rsidRPr="00ED697E">
        <w:rPr>
          <w:sz w:val="28"/>
          <w:szCs w:val="28"/>
        </w:rPr>
        <w:t>һәм</w:t>
      </w:r>
      <w:proofErr w:type="spellEnd"/>
      <w:r w:rsidR="00ED697E" w:rsidRPr="00ED697E">
        <w:rPr>
          <w:sz w:val="28"/>
          <w:szCs w:val="28"/>
        </w:rPr>
        <w:t xml:space="preserve"> </w:t>
      </w:r>
      <w:proofErr w:type="spellStart"/>
      <w:r w:rsidR="00ED697E" w:rsidRPr="00ED697E">
        <w:rPr>
          <w:sz w:val="28"/>
          <w:szCs w:val="28"/>
        </w:rPr>
        <w:t>мәнфәгатьләр</w:t>
      </w:r>
      <w:proofErr w:type="spellEnd"/>
      <w:r w:rsidR="00ED697E" w:rsidRPr="00ED697E">
        <w:rPr>
          <w:sz w:val="28"/>
          <w:szCs w:val="28"/>
        </w:rPr>
        <w:t xml:space="preserve"> </w:t>
      </w:r>
      <w:proofErr w:type="spellStart"/>
      <w:r w:rsidR="00ED697E" w:rsidRPr="00ED697E">
        <w:rPr>
          <w:sz w:val="28"/>
          <w:szCs w:val="28"/>
        </w:rPr>
        <w:t>конфликтын</w:t>
      </w:r>
      <w:proofErr w:type="spellEnd"/>
      <w:r w:rsidR="00ED697E" w:rsidRPr="00ED697E">
        <w:rPr>
          <w:sz w:val="28"/>
          <w:szCs w:val="28"/>
        </w:rPr>
        <w:t xml:space="preserve"> </w:t>
      </w:r>
      <w:proofErr w:type="spellStart"/>
      <w:r w:rsidR="00ED697E" w:rsidRPr="00ED697E">
        <w:rPr>
          <w:sz w:val="28"/>
          <w:szCs w:val="28"/>
        </w:rPr>
        <w:t>җайга</w:t>
      </w:r>
      <w:proofErr w:type="spellEnd"/>
      <w:r w:rsidR="00ED697E" w:rsidRPr="00ED697E">
        <w:rPr>
          <w:sz w:val="28"/>
          <w:szCs w:val="28"/>
        </w:rPr>
        <w:t xml:space="preserve"> салу, </w:t>
      </w:r>
      <w:proofErr w:type="spellStart"/>
      <w:r w:rsidR="00ED697E" w:rsidRPr="00ED697E">
        <w:rPr>
          <w:sz w:val="28"/>
          <w:szCs w:val="28"/>
        </w:rPr>
        <w:t>Бердәм</w:t>
      </w:r>
      <w:proofErr w:type="spellEnd"/>
      <w:r w:rsidR="00ED697E" w:rsidRPr="00ED697E">
        <w:rPr>
          <w:sz w:val="28"/>
          <w:szCs w:val="28"/>
        </w:rPr>
        <w:t xml:space="preserve"> конкурс </w:t>
      </w:r>
      <w:proofErr w:type="spellStart"/>
      <w:r w:rsidR="00ED697E" w:rsidRPr="00ED697E">
        <w:rPr>
          <w:sz w:val="28"/>
          <w:szCs w:val="28"/>
        </w:rPr>
        <w:t>комиссиясе</w:t>
      </w:r>
      <w:proofErr w:type="spellEnd"/>
      <w:r w:rsidR="00ED697E" w:rsidRPr="00ED697E">
        <w:rPr>
          <w:sz w:val="28"/>
          <w:szCs w:val="28"/>
        </w:rPr>
        <w:t xml:space="preserve"> </w:t>
      </w:r>
      <w:proofErr w:type="spellStart"/>
      <w:r w:rsidR="00ED697E" w:rsidRPr="00ED697E">
        <w:rPr>
          <w:sz w:val="28"/>
          <w:szCs w:val="28"/>
        </w:rPr>
        <w:t>һәм</w:t>
      </w:r>
      <w:proofErr w:type="spellEnd"/>
      <w:r w:rsidR="00ED697E" w:rsidRPr="00ED697E">
        <w:rPr>
          <w:sz w:val="28"/>
          <w:szCs w:val="28"/>
        </w:rPr>
        <w:t xml:space="preserve"> </w:t>
      </w:r>
      <w:proofErr w:type="spellStart"/>
      <w:r w:rsidR="00ED697E" w:rsidRPr="00ED697E">
        <w:rPr>
          <w:sz w:val="28"/>
          <w:szCs w:val="28"/>
        </w:rPr>
        <w:t>Түбән</w:t>
      </w:r>
      <w:proofErr w:type="spellEnd"/>
      <w:r w:rsidR="00ED697E" w:rsidRPr="00ED697E">
        <w:rPr>
          <w:sz w:val="28"/>
          <w:szCs w:val="28"/>
        </w:rPr>
        <w:t xml:space="preserve"> Кама </w:t>
      </w:r>
      <w:proofErr w:type="spellStart"/>
      <w:r w:rsidR="00ED697E" w:rsidRPr="00ED697E">
        <w:rPr>
          <w:sz w:val="28"/>
          <w:szCs w:val="28"/>
        </w:rPr>
        <w:t>муниципаль</w:t>
      </w:r>
      <w:proofErr w:type="spellEnd"/>
      <w:r w:rsidR="00ED697E" w:rsidRPr="00ED697E">
        <w:rPr>
          <w:sz w:val="28"/>
          <w:szCs w:val="28"/>
        </w:rPr>
        <w:t xml:space="preserve"> </w:t>
      </w:r>
      <w:proofErr w:type="spellStart"/>
      <w:r w:rsidR="00ED697E" w:rsidRPr="00ED697E">
        <w:rPr>
          <w:sz w:val="28"/>
          <w:szCs w:val="28"/>
        </w:rPr>
        <w:t>районының</w:t>
      </w:r>
      <w:proofErr w:type="spellEnd"/>
      <w:r w:rsidR="00ED697E" w:rsidRPr="00ED697E">
        <w:rPr>
          <w:sz w:val="28"/>
          <w:szCs w:val="28"/>
        </w:rPr>
        <w:t xml:space="preserve"> </w:t>
      </w:r>
      <w:proofErr w:type="spellStart"/>
      <w:r w:rsidR="00ED697E" w:rsidRPr="00ED697E">
        <w:rPr>
          <w:sz w:val="28"/>
          <w:szCs w:val="28"/>
        </w:rPr>
        <w:t>Бердәм</w:t>
      </w:r>
      <w:proofErr w:type="spellEnd"/>
      <w:r w:rsidR="00ED697E" w:rsidRPr="00ED697E">
        <w:rPr>
          <w:sz w:val="28"/>
          <w:szCs w:val="28"/>
        </w:rPr>
        <w:t xml:space="preserve"> аттестация </w:t>
      </w:r>
      <w:proofErr w:type="spellStart"/>
      <w:r w:rsidR="00ED697E" w:rsidRPr="00ED697E">
        <w:rPr>
          <w:sz w:val="28"/>
          <w:szCs w:val="28"/>
        </w:rPr>
        <w:t>комиссиясе</w:t>
      </w:r>
      <w:proofErr w:type="spellEnd"/>
      <w:r w:rsidR="00ED697E" w:rsidRPr="00ED697E">
        <w:rPr>
          <w:sz w:val="28"/>
          <w:szCs w:val="28"/>
        </w:rPr>
        <w:t xml:space="preserve"> </w:t>
      </w:r>
      <w:proofErr w:type="spellStart"/>
      <w:r w:rsidR="00ED697E" w:rsidRPr="00ED697E">
        <w:rPr>
          <w:sz w:val="28"/>
          <w:szCs w:val="28"/>
        </w:rPr>
        <w:t>составларына</w:t>
      </w:r>
      <w:proofErr w:type="spellEnd"/>
      <w:r w:rsidR="00ED697E" w:rsidRPr="00ED697E">
        <w:rPr>
          <w:sz w:val="28"/>
          <w:szCs w:val="28"/>
        </w:rPr>
        <w:t xml:space="preserve"> </w:t>
      </w:r>
      <w:proofErr w:type="spellStart"/>
      <w:r w:rsidR="00ED697E" w:rsidRPr="00ED697E">
        <w:rPr>
          <w:sz w:val="28"/>
          <w:szCs w:val="28"/>
        </w:rPr>
        <w:t>үзгәрешләр</w:t>
      </w:r>
      <w:proofErr w:type="spellEnd"/>
      <w:r w:rsidR="00ED697E" w:rsidRPr="00ED697E">
        <w:rPr>
          <w:sz w:val="28"/>
          <w:szCs w:val="28"/>
        </w:rPr>
        <w:t xml:space="preserve"> </w:t>
      </w:r>
      <w:proofErr w:type="spellStart"/>
      <w:r w:rsidR="00ED697E" w:rsidRPr="00ED697E">
        <w:rPr>
          <w:sz w:val="28"/>
          <w:szCs w:val="28"/>
        </w:rPr>
        <w:t>кертелде</w:t>
      </w:r>
      <w:proofErr w:type="spellEnd"/>
      <w:r w:rsidR="00ED697E" w:rsidRPr="00ED697E">
        <w:rPr>
          <w:sz w:val="28"/>
          <w:szCs w:val="28"/>
        </w:rPr>
        <w:t>.</w:t>
      </w:r>
    </w:p>
    <w:p w14:paraId="0A80E850" w14:textId="77777777" w:rsidR="00997C98" w:rsidRPr="00DA25D8" w:rsidRDefault="00B87EDF" w:rsidP="00ED697E">
      <w:pPr>
        <w:tabs>
          <w:tab w:val="left" w:pos="0"/>
        </w:tabs>
        <w:jc w:val="both"/>
        <w:rPr>
          <w:sz w:val="28"/>
          <w:szCs w:val="28"/>
        </w:rPr>
      </w:pPr>
      <w:r>
        <w:rPr>
          <w:sz w:val="27"/>
          <w:szCs w:val="27"/>
        </w:rPr>
        <w:tab/>
      </w:r>
      <w:proofErr w:type="spellStart"/>
      <w:r w:rsidR="00ED697E" w:rsidRPr="00DA25D8">
        <w:rPr>
          <w:sz w:val="28"/>
          <w:szCs w:val="28"/>
        </w:rPr>
        <w:t>Шулай</w:t>
      </w:r>
      <w:proofErr w:type="spellEnd"/>
      <w:r w:rsidR="00ED697E" w:rsidRPr="00DA25D8">
        <w:rPr>
          <w:sz w:val="28"/>
          <w:szCs w:val="28"/>
        </w:rPr>
        <w:t xml:space="preserve"> </w:t>
      </w:r>
      <w:proofErr w:type="spellStart"/>
      <w:r w:rsidR="00ED697E" w:rsidRPr="00DA25D8">
        <w:rPr>
          <w:sz w:val="28"/>
          <w:szCs w:val="28"/>
        </w:rPr>
        <w:t>ук</w:t>
      </w:r>
      <w:proofErr w:type="spellEnd"/>
      <w:r w:rsidR="00ED697E" w:rsidRPr="00DA25D8">
        <w:rPr>
          <w:sz w:val="28"/>
          <w:szCs w:val="28"/>
        </w:rPr>
        <w:t xml:space="preserve"> </w:t>
      </w:r>
      <w:proofErr w:type="spellStart"/>
      <w:r w:rsidR="00ED697E" w:rsidRPr="00DA25D8">
        <w:rPr>
          <w:sz w:val="28"/>
          <w:szCs w:val="28"/>
        </w:rPr>
        <w:t>сессияләрдә</w:t>
      </w:r>
      <w:proofErr w:type="spellEnd"/>
      <w:r w:rsidR="00ED697E" w:rsidRPr="00DA25D8">
        <w:rPr>
          <w:sz w:val="28"/>
          <w:szCs w:val="28"/>
        </w:rPr>
        <w:t xml:space="preserve"> «</w:t>
      </w:r>
      <w:proofErr w:type="spellStart"/>
      <w:r w:rsidR="00ED697E" w:rsidRPr="00DA25D8">
        <w:rPr>
          <w:sz w:val="28"/>
          <w:szCs w:val="28"/>
        </w:rPr>
        <w:t>Түбән</w:t>
      </w:r>
      <w:proofErr w:type="spellEnd"/>
      <w:r w:rsidR="00ED697E" w:rsidRPr="00DA25D8">
        <w:rPr>
          <w:sz w:val="28"/>
          <w:szCs w:val="28"/>
        </w:rPr>
        <w:t xml:space="preserve"> Кама </w:t>
      </w:r>
      <w:proofErr w:type="spellStart"/>
      <w:r w:rsidR="00ED697E" w:rsidRPr="00DA25D8">
        <w:rPr>
          <w:sz w:val="28"/>
          <w:szCs w:val="28"/>
        </w:rPr>
        <w:t>муниципаль</w:t>
      </w:r>
      <w:proofErr w:type="spellEnd"/>
      <w:r w:rsidR="00ED697E" w:rsidRPr="00DA25D8">
        <w:rPr>
          <w:sz w:val="28"/>
          <w:szCs w:val="28"/>
        </w:rPr>
        <w:t xml:space="preserve"> районы» </w:t>
      </w:r>
      <w:proofErr w:type="spellStart"/>
      <w:r w:rsidR="00ED697E" w:rsidRPr="00DA25D8">
        <w:rPr>
          <w:sz w:val="28"/>
          <w:szCs w:val="28"/>
        </w:rPr>
        <w:t>муниципаль</w:t>
      </w:r>
      <w:proofErr w:type="spellEnd"/>
      <w:r w:rsidR="00ED697E" w:rsidRPr="00DA25D8">
        <w:rPr>
          <w:sz w:val="28"/>
          <w:szCs w:val="28"/>
        </w:rPr>
        <w:t xml:space="preserve"> </w:t>
      </w:r>
      <w:proofErr w:type="spellStart"/>
      <w:r w:rsidR="00ED697E" w:rsidRPr="00DA25D8">
        <w:rPr>
          <w:sz w:val="28"/>
          <w:szCs w:val="28"/>
        </w:rPr>
        <w:t>берәмлегенә</w:t>
      </w:r>
      <w:proofErr w:type="spellEnd"/>
      <w:r w:rsidR="00ED697E" w:rsidRPr="00DA25D8">
        <w:rPr>
          <w:sz w:val="28"/>
          <w:szCs w:val="28"/>
        </w:rPr>
        <w:t xml:space="preserve"> </w:t>
      </w:r>
      <w:proofErr w:type="spellStart"/>
      <w:r w:rsidR="00ED697E" w:rsidRPr="00DA25D8">
        <w:rPr>
          <w:sz w:val="28"/>
          <w:szCs w:val="28"/>
        </w:rPr>
        <w:t>җирле</w:t>
      </w:r>
      <w:proofErr w:type="spellEnd"/>
      <w:r w:rsidR="00ED697E" w:rsidRPr="00DA25D8">
        <w:rPr>
          <w:sz w:val="28"/>
          <w:szCs w:val="28"/>
        </w:rPr>
        <w:t xml:space="preserve"> </w:t>
      </w:r>
      <w:proofErr w:type="spellStart"/>
      <w:r w:rsidR="00ED697E" w:rsidRPr="00DA25D8">
        <w:rPr>
          <w:sz w:val="28"/>
          <w:szCs w:val="28"/>
        </w:rPr>
        <w:t>әһәмияттәге</w:t>
      </w:r>
      <w:proofErr w:type="spellEnd"/>
      <w:r w:rsidR="00ED697E" w:rsidRPr="00DA25D8">
        <w:rPr>
          <w:sz w:val="28"/>
          <w:szCs w:val="28"/>
        </w:rPr>
        <w:t xml:space="preserve"> </w:t>
      </w:r>
      <w:proofErr w:type="spellStart"/>
      <w:r w:rsidR="00ED697E" w:rsidRPr="00DA25D8">
        <w:rPr>
          <w:sz w:val="28"/>
          <w:szCs w:val="28"/>
        </w:rPr>
        <w:t>мәсьәләләрне</w:t>
      </w:r>
      <w:proofErr w:type="spellEnd"/>
      <w:r w:rsidR="00ED697E" w:rsidRPr="00DA25D8">
        <w:rPr>
          <w:sz w:val="28"/>
          <w:szCs w:val="28"/>
        </w:rPr>
        <w:t xml:space="preserve"> </w:t>
      </w:r>
      <w:proofErr w:type="spellStart"/>
      <w:r w:rsidR="00ED697E" w:rsidRPr="00DA25D8">
        <w:rPr>
          <w:sz w:val="28"/>
          <w:szCs w:val="28"/>
        </w:rPr>
        <w:t>хәл</w:t>
      </w:r>
      <w:proofErr w:type="spellEnd"/>
      <w:r w:rsidR="00ED697E" w:rsidRPr="00DA25D8">
        <w:rPr>
          <w:sz w:val="28"/>
          <w:szCs w:val="28"/>
        </w:rPr>
        <w:t xml:space="preserve"> </w:t>
      </w:r>
      <w:proofErr w:type="spellStart"/>
      <w:r w:rsidR="00ED697E" w:rsidRPr="00DA25D8">
        <w:rPr>
          <w:sz w:val="28"/>
          <w:szCs w:val="28"/>
        </w:rPr>
        <w:t>итү</w:t>
      </w:r>
      <w:proofErr w:type="spellEnd"/>
      <w:r w:rsidR="00ED697E" w:rsidRPr="00DA25D8">
        <w:rPr>
          <w:sz w:val="28"/>
          <w:szCs w:val="28"/>
        </w:rPr>
        <w:t xml:space="preserve"> </w:t>
      </w:r>
      <w:proofErr w:type="spellStart"/>
      <w:r w:rsidR="00ED697E" w:rsidRPr="00DA25D8">
        <w:rPr>
          <w:sz w:val="28"/>
          <w:szCs w:val="28"/>
        </w:rPr>
        <w:t>буенча</w:t>
      </w:r>
      <w:proofErr w:type="spellEnd"/>
      <w:r w:rsidR="00ED697E" w:rsidRPr="00DA25D8">
        <w:rPr>
          <w:sz w:val="28"/>
          <w:szCs w:val="28"/>
        </w:rPr>
        <w:t xml:space="preserve"> </w:t>
      </w:r>
      <w:proofErr w:type="spellStart"/>
      <w:r w:rsidR="00ED697E" w:rsidRPr="00DA25D8">
        <w:rPr>
          <w:sz w:val="28"/>
          <w:szCs w:val="28"/>
        </w:rPr>
        <w:t>Түбән</w:t>
      </w:r>
      <w:proofErr w:type="spellEnd"/>
      <w:r w:rsidR="00ED697E" w:rsidRPr="00DA25D8">
        <w:rPr>
          <w:sz w:val="28"/>
          <w:szCs w:val="28"/>
        </w:rPr>
        <w:t xml:space="preserve"> Кама </w:t>
      </w:r>
      <w:proofErr w:type="spellStart"/>
      <w:r w:rsidR="00ED697E" w:rsidRPr="00DA25D8">
        <w:rPr>
          <w:sz w:val="28"/>
          <w:szCs w:val="28"/>
        </w:rPr>
        <w:t>муниципаль</w:t>
      </w:r>
      <w:proofErr w:type="spellEnd"/>
      <w:r w:rsidR="00ED697E" w:rsidRPr="00DA25D8">
        <w:rPr>
          <w:sz w:val="28"/>
          <w:szCs w:val="28"/>
        </w:rPr>
        <w:t xml:space="preserve"> районы </w:t>
      </w:r>
      <w:proofErr w:type="spellStart"/>
      <w:r w:rsidR="00ED697E" w:rsidRPr="00DA25D8">
        <w:rPr>
          <w:sz w:val="28"/>
          <w:szCs w:val="28"/>
        </w:rPr>
        <w:t>һәм</w:t>
      </w:r>
      <w:proofErr w:type="spellEnd"/>
      <w:r w:rsidR="00ED697E" w:rsidRPr="00DA25D8">
        <w:rPr>
          <w:sz w:val="28"/>
          <w:szCs w:val="28"/>
        </w:rPr>
        <w:t xml:space="preserve"> </w:t>
      </w:r>
      <w:proofErr w:type="spellStart"/>
      <w:r w:rsidR="00ED697E" w:rsidRPr="00DA25D8">
        <w:rPr>
          <w:sz w:val="28"/>
          <w:szCs w:val="28"/>
        </w:rPr>
        <w:t>Түбән</w:t>
      </w:r>
      <w:proofErr w:type="spellEnd"/>
      <w:r w:rsidR="00ED697E" w:rsidRPr="00DA25D8">
        <w:rPr>
          <w:sz w:val="28"/>
          <w:szCs w:val="28"/>
        </w:rPr>
        <w:t xml:space="preserve"> Кама </w:t>
      </w:r>
      <w:proofErr w:type="spellStart"/>
      <w:r w:rsidR="00ED697E" w:rsidRPr="00DA25D8">
        <w:rPr>
          <w:sz w:val="28"/>
          <w:szCs w:val="28"/>
        </w:rPr>
        <w:t>шәһәре</w:t>
      </w:r>
      <w:proofErr w:type="spellEnd"/>
      <w:r w:rsidR="00ED697E" w:rsidRPr="00DA25D8">
        <w:rPr>
          <w:sz w:val="28"/>
          <w:szCs w:val="28"/>
        </w:rPr>
        <w:t xml:space="preserve"> </w:t>
      </w:r>
      <w:proofErr w:type="spellStart"/>
      <w:r w:rsidR="00ED697E" w:rsidRPr="00DA25D8">
        <w:rPr>
          <w:sz w:val="28"/>
          <w:szCs w:val="28"/>
        </w:rPr>
        <w:t>авыл</w:t>
      </w:r>
      <w:proofErr w:type="spellEnd"/>
      <w:r w:rsidR="00ED697E" w:rsidRPr="00DA25D8">
        <w:rPr>
          <w:sz w:val="28"/>
          <w:szCs w:val="28"/>
        </w:rPr>
        <w:t xml:space="preserve"> </w:t>
      </w:r>
      <w:proofErr w:type="spellStart"/>
      <w:r w:rsidR="00ED697E" w:rsidRPr="00DA25D8">
        <w:rPr>
          <w:sz w:val="28"/>
          <w:szCs w:val="28"/>
        </w:rPr>
        <w:t>җирлекләре</w:t>
      </w:r>
      <w:proofErr w:type="spellEnd"/>
      <w:r w:rsidR="00ED697E" w:rsidRPr="00DA25D8">
        <w:rPr>
          <w:sz w:val="28"/>
          <w:szCs w:val="28"/>
        </w:rPr>
        <w:t xml:space="preserve"> </w:t>
      </w:r>
      <w:proofErr w:type="spellStart"/>
      <w:r w:rsidR="00ED697E" w:rsidRPr="00DA25D8">
        <w:rPr>
          <w:sz w:val="28"/>
          <w:szCs w:val="28"/>
        </w:rPr>
        <w:t>вәкаләтләрен</w:t>
      </w:r>
      <w:proofErr w:type="spellEnd"/>
      <w:r w:rsidR="00ED697E" w:rsidRPr="00DA25D8">
        <w:rPr>
          <w:sz w:val="28"/>
          <w:szCs w:val="28"/>
        </w:rPr>
        <w:t xml:space="preserve"> </w:t>
      </w:r>
      <w:proofErr w:type="spellStart"/>
      <w:r w:rsidR="00ED697E" w:rsidRPr="00DA25D8">
        <w:rPr>
          <w:sz w:val="28"/>
          <w:szCs w:val="28"/>
        </w:rPr>
        <w:t>тапшыру</w:t>
      </w:r>
      <w:proofErr w:type="spellEnd"/>
      <w:r w:rsidR="00ED697E" w:rsidRPr="00DA25D8">
        <w:rPr>
          <w:sz w:val="28"/>
          <w:szCs w:val="28"/>
        </w:rPr>
        <w:t xml:space="preserve"> </w:t>
      </w:r>
      <w:proofErr w:type="spellStart"/>
      <w:r w:rsidR="00ED697E" w:rsidRPr="00DA25D8">
        <w:rPr>
          <w:sz w:val="28"/>
          <w:szCs w:val="28"/>
        </w:rPr>
        <w:t>турындагы</w:t>
      </w:r>
      <w:proofErr w:type="spellEnd"/>
      <w:r w:rsidR="00ED697E" w:rsidRPr="00DA25D8">
        <w:rPr>
          <w:sz w:val="28"/>
          <w:szCs w:val="28"/>
        </w:rPr>
        <w:t xml:space="preserve"> </w:t>
      </w:r>
      <w:proofErr w:type="spellStart"/>
      <w:r w:rsidR="00ED697E" w:rsidRPr="00DA25D8">
        <w:rPr>
          <w:sz w:val="28"/>
          <w:szCs w:val="28"/>
        </w:rPr>
        <w:t>килешүләрне</w:t>
      </w:r>
      <w:proofErr w:type="spellEnd"/>
      <w:r w:rsidR="00ED697E" w:rsidRPr="00DA25D8">
        <w:rPr>
          <w:sz w:val="28"/>
          <w:szCs w:val="28"/>
        </w:rPr>
        <w:t xml:space="preserve"> </w:t>
      </w:r>
      <w:proofErr w:type="spellStart"/>
      <w:r w:rsidR="00ED697E" w:rsidRPr="00DA25D8">
        <w:rPr>
          <w:sz w:val="28"/>
          <w:szCs w:val="28"/>
        </w:rPr>
        <w:t>раслау</w:t>
      </w:r>
      <w:proofErr w:type="spellEnd"/>
      <w:r w:rsidR="00ED697E" w:rsidRPr="00DA25D8">
        <w:rPr>
          <w:sz w:val="28"/>
          <w:szCs w:val="28"/>
        </w:rPr>
        <w:t xml:space="preserve"> </w:t>
      </w:r>
      <w:proofErr w:type="spellStart"/>
      <w:r w:rsidR="00ED697E" w:rsidRPr="00DA25D8">
        <w:rPr>
          <w:sz w:val="28"/>
          <w:szCs w:val="28"/>
        </w:rPr>
        <w:t>хакында</w:t>
      </w:r>
      <w:proofErr w:type="spellEnd"/>
      <w:r w:rsidR="00ED697E" w:rsidRPr="00DA25D8">
        <w:rPr>
          <w:sz w:val="28"/>
          <w:szCs w:val="28"/>
        </w:rPr>
        <w:t xml:space="preserve"> </w:t>
      </w:r>
      <w:proofErr w:type="spellStart"/>
      <w:r w:rsidR="00ED697E" w:rsidRPr="00DA25D8">
        <w:rPr>
          <w:sz w:val="28"/>
          <w:szCs w:val="28"/>
        </w:rPr>
        <w:t>карарлар</w:t>
      </w:r>
      <w:proofErr w:type="spellEnd"/>
      <w:r w:rsidR="00ED697E" w:rsidRPr="00DA25D8">
        <w:rPr>
          <w:sz w:val="28"/>
          <w:szCs w:val="28"/>
        </w:rPr>
        <w:t xml:space="preserve"> кабул </w:t>
      </w:r>
      <w:proofErr w:type="spellStart"/>
      <w:r w:rsidR="00ED697E" w:rsidRPr="00DA25D8">
        <w:rPr>
          <w:sz w:val="28"/>
          <w:szCs w:val="28"/>
        </w:rPr>
        <w:t>ителде</w:t>
      </w:r>
      <w:proofErr w:type="spellEnd"/>
      <w:r w:rsidR="00ED697E" w:rsidRPr="00DA25D8">
        <w:rPr>
          <w:sz w:val="28"/>
          <w:szCs w:val="28"/>
        </w:rPr>
        <w:t>.</w:t>
      </w:r>
    </w:p>
    <w:p w14:paraId="7CB9DC6E" w14:textId="77777777" w:rsidR="00997C98" w:rsidRDefault="00B87EDF" w:rsidP="00997C98">
      <w:pPr>
        <w:tabs>
          <w:tab w:val="left" w:pos="0"/>
        </w:tabs>
        <w:jc w:val="both"/>
        <w:rPr>
          <w:sz w:val="28"/>
          <w:szCs w:val="28"/>
        </w:rPr>
      </w:pPr>
      <w:r>
        <w:rPr>
          <w:sz w:val="28"/>
          <w:szCs w:val="28"/>
        </w:rPr>
        <w:tab/>
      </w:r>
      <w:proofErr w:type="spellStart"/>
      <w:r w:rsidR="00997C98" w:rsidRPr="00997C98">
        <w:rPr>
          <w:sz w:val="28"/>
          <w:szCs w:val="28"/>
        </w:rPr>
        <w:t>Муниципаль</w:t>
      </w:r>
      <w:proofErr w:type="spellEnd"/>
      <w:r w:rsidR="00997C98" w:rsidRPr="00997C98">
        <w:rPr>
          <w:sz w:val="28"/>
          <w:szCs w:val="28"/>
        </w:rPr>
        <w:t xml:space="preserve"> </w:t>
      </w:r>
      <w:proofErr w:type="spellStart"/>
      <w:r w:rsidR="00997C98" w:rsidRPr="00997C98">
        <w:rPr>
          <w:sz w:val="28"/>
          <w:szCs w:val="28"/>
        </w:rPr>
        <w:t>мөлкәтне</w:t>
      </w:r>
      <w:proofErr w:type="spellEnd"/>
      <w:r w:rsidR="00997C98" w:rsidRPr="00997C98">
        <w:rPr>
          <w:sz w:val="28"/>
          <w:szCs w:val="28"/>
        </w:rPr>
        <w:t xml:space="preserve"> </w:t>
      </w:r>
      <w:proofErr w:type="spellStart"/>
      <w:r w:rsidR="00997C98" w:rsidRPr="00997C98">
        <w:rPr>
          <w:sz w:val="28"/>
          <w:szCs w:val="28"/>
        </w:rPr>
        <w:t>контрольдә</w:t>
      </w:r>
      <w:proofErr w:type="spellEnd"/>
      <w:r w:rsidR="00997C98" w:rsidRPr="00997C98">
        <w:rPr>
          <w:sz w:val="28"/>
          <w:szCs w:val="28"/>
        </w:rPr>
        <w:t xml:space="preserve"> </w:t>
      </w:r>
      <w:proofErr w:type="spellStart"/>
      <w:r w:rsidR="00997C98" w:rsidRPr="00997C98">
        <w:rPr>
          <w:sz w:val="28"/>
          <w:szCs w:val="28"/>
        </w:rPr>
        <w:t>тотуны</w:t>
      </w:r>
      <w:proofErr w:type="spellEnd"/>
      <w:r w:rsidR="00997C98" w:rsidRPr="00997C98">
        <w:rPr>
          <w:sz w:val="28"/>
          <w:szCs w:val="28"/>
        </w:rPr>
        <w:t xml:space="preserve"> </w:t>
      </w:r>
      <w:proofErr w:type="spellStart"/>
      <w:r w:rsidR="00997C98" w:rsidRPr="00997C98">
        <w:rPr>
          <w:sz w:val="28"/>
          <w:szCs w:val="28"/>
        </w:rPr>
        <w:t>гамәлгә</w:t>
      </w:r>
      <w:proofErr w:type="spellEnd"/>
      <w:r w:rsidR="00997C98" w:rsidRPr="00997C98">
        <w:rPr>
          <w:sz w:val="28"/>
          <w:szCs w:val="28"/>
        </w:rPr>
        <w:t xml:space="preserve"> </w:t>
      </w:r>
      <w:proofErr w:type="spellStart"/>
      <w:r w:rsidR="00997C98" w:rsidRPr="00997C98">
        <w:rPr>
          <w:sz w:val="28"/>
          <w:szCs w:val="28"/>
        </w:rPr>
        <w:t>ашыру</w:t>
      </w:r>
      <w:proofErr w:type="spellEnd"/>
      <w:r w:rsidR="00997C98" w:rsidRPr="00997C98">
        <w:rPr>
          <w:sz w:val="28"/>
          <w:szCs w:val="28"/>
        </w:rPr>
        <w:t xml:space="preserve"> </w:t>
      </w:r>
      <w:proofErr w:type="spellStart"/>
      <w:r w:rsidR="00997C98" w:rsidRPr="00997C98">
        <w:rPr>
          <w:sz w:val="28"/>
          <w:szCs w:val="28"/>
        </w:rPr>
        <w:t>максатларында</w:t>
      </w:r>
      <w:proofErr w:type="spellEnd"/>
      <w:r w:rsidR="00997C98" w:rsidRPr="00997C98">
        <w:rPr>
          <w:sz w:val="28"/>
          <w:szCs w:val="28"/>
        </w:rPr>
        <w:t xml:space="preserve"> </w:t>
      </w:r>
      <w:proofErr w:type="spellStart"/>
      <w:r w:rsidR="00997C98" w:rsidRPr="00997C98">
        <w:rPr>
          <w:sz w:val="28"/>
          <w:szCs w:val="28"/>
        </w:rPr>
        <w:t>хисап</w:t>
      </w:r>
      <w:proofErr w:type="spellEnd"/>
      <w:r w:rsidR="00997C98" w:rsidRPr="00997C98">
        <w:rPr>
          <w:sz w:val="28"/>
          <w:szCs w:val="28"/>
        </w:rPr>
        <w:t xml:space="preserve"> </w:t>
      </w:r>
      <w:proofErr w:type="spellStart"/>
      <w:r w:rsidR="00997C98" w:rsidRPr="00997C98">
        <w:rPr>
          <w:sz w:val="28"/>
          <w:szCs w:val="28"/>
        </w:rPr>
        <w:t>елы</w:t>
      </w:r>
      <w:proofErr w:type="spellEnd"/>
      <w:r w:rsidR="00997C98" w:rsidRPr="00997C98">
        <w:rPr>
          <w:sz w:val="28"/>
          <w:szCs w:val="28"/>
        </w:rPr>
        <w:t xml:space="preserve"> </w:t>
      </w:r>
      <w:proofErr w:type="spellStart"/>
      <w:r w:rsidR="00997C98" w:rsidRPr="00997C98">
        <w:rPr>
          <w:sz w:val="28"/>
          <w:szCs w:val="28"/>
        </w:rPr>
        <w:t>дәвамында</w:t>
      </w:r>
      <w:proofErr w:type="spellEnd"/>
      <w:r w:rsidR="00997C98" w:rsidRPr="00997C98">
        <w:rPr>
          <w:sz w:val="28"/>
          <w:szCs w:val="28"/>
        </w:rPr>
        <w:t xml:space="preserve"> 2022 </w:t>
      </w:r>
      <w:proofErr w:type="spellStart"/>
      <w:r w:rsidR="00997C98" w:rsidRPr="00997C98">
        <w:rPr>
          <w:sz w:val="28"/>
          <w:szCs w:val="28"/>
        </w:rPr>
        <w:t>елга</w:t>
      </w:r>
      <w:proofErr w:type="spellEnd"/>
      <w:r w:rsidR="00997C98" w:rsidRPr="00997C98">
        <w:rPr>
          <w:sz w:val="28"/>
          <w:szCs w:val="28"/>
        </w:rPr>
        <w:t xml:space="preserve"> </w:t>
      </w:r>
      <w:proofErr w:type="spellStart"/>
      <w:r w:rsidR="00997C98" w:rsidRPr="00997C98">
        <w:rPr>
          <w:sz w:val="28"/>
          <w:szCs w:val="28"/>
        </w:rPr>
        <w:t>Түбән</w:t>
      </w:r>
      <w:proofErr w:type="spellEnd"/>
      <w:r w:rsidR="00997C98" w:rsidRPr="00997C98">
        <w:rPr>
          <w:sz w:val="28"/>
          <w:szCs w:val="28"/>
        </w:rPr>
        <w:t xml:space="preserve"> Кама </w:t>
      </w:r>
      <w:proofErr w:type="spellStart"/>
      <w:r w:rsidR="00997C98" w:rsidRPr="00997C98">
        <w:rPr>
          <w:sz w:val="28"/>
          <w:szCs w:val="28"/>
        </w:rPr>
        <w:t>муниципаль</w:t>
      </w:r>
      <w:proofErr w:type="spellEnd"/>
      <w:r w:rsidR="00997C98" w:rsidRPr="00997C98">
        <w:rPr>
          <w:sz w:val="28"/>
          <w:szCs w:val="28"/>
        </w:rPr>
        <w:t xml:space="preserve"> </w:t>
      </w:r>
      <w:proofErr w:type="spellStart"/>
      <w:r w:rsidR="00997C98" w:rsidRPr="00997C98">
        <w:rPr>
          <w:sz w:val="28"/>
          <w:szCs w:val="28"/>
        </w:rPr>
        <w:t>районының</w:t>
      </w:r>
      <w:proofErr w:type="spellEnd"/>
      <w:r w:rsidR="00997C98" w:rsidRPr="00997C98">
        <w:rPr>
          <w:sz w:val="28"/>
          <w:szCs w:val="28"/>
        </w:rPr>
        <w:t xml:space="preserve"> </w:t>
      </w:r>
      <w:proofErr w:type="spellStart"/>
      <w:r w:rsidR="00997C98" w:rsidRPr="00997C98">
        <w:rPr>
          <w:sz w:val="28"/>
          <w:szCs w:val="28"/>
        </w:rPr>
        <w:t>муниципаль</w:t>
      </w:r>
      <w:proofErr w:type="spellEnd"/>
      <w:r w:rsidR="00997C98" w:rsidRPr="00997C98">
        <w:rPr>
          <w:sz w:val="28"/>
          <w:szCs w:val="28"/>
        </w:rPr>
        <w:t xml:space="preserve"> </w:t>
      </w:r>
      <w:proofErr w:type="spellStart"/>
      <w:r w:rsidR="00997C98" w:rsidRPr="00997C98">
        <w:rPr>
          <w:sz w:val="28"/>
          <w:szCs w:val="28"/>
        </w:rPr>
        <w:t>мөлкәтен</w:t>
      </w:r>
      <w:proofErr w:type="spellEnd"/>
      <w:r w:rsidR="00997C98" w:rsidRPr="00997C98">
        <w:rPr>
          <w:sz w:val="28"/>
          <w:szCs w:val="28"/>
        </w:rPr>
        <w:t xml:space="preserve"> </w:t>
      </w:r>
      <w:proofErr w:type="spellStart"/>
      <w:r w:rsidR="00997C98" w:rsidRPr="00997C98">
        <w:rPr>
          <w:sz w:val="28"/>
          <w:szCs w:val="28"/>
        </w:rPr>
        <w:t>хосусыйлаштыруның</w:t>
      </w:r>
      <w:proofErr w:type="spellEnd"/>
      <w:r w:rsidR="00997C98" w:rsidRPr="00997C98">
        <w:rPr>
          <w:sz w:val="28"/>
          <w:szCs w:val="28"/>
        </w:rPr>
        <w:t xml:space="preserve"> </w:t>
      </w:r>
      <w:proofErr w:type="spellStart"/>
      <w:r w:rsidR="00997C98" w:rsidRPr="00997C98">
        <w:rPr>
          <w:sz w:val="28"/>
          <w:szCs w:val="28"/>
        </w:rPr>
        <w:t>фаразлау</w:t>
      </w:r>
      <w:proofErr w:type="spellEnd"/>
      <w:r w:rsidR="00997C98" w:rsidRPr="00997C98">
        <w:rPr>
          <w:sz w:val="28"/>
          <w:szCs w:val="28"/>
        </w:rPr>
        <w:t xml:space="preserve"> </w:t>
      </w:r>
      <w:proofErr w:type="spellStart"/>
      <w:r w:rsidR="00997C98" w:rsidRPr="00997C98">
        <w:rPr>
          <w:sz w:val="28"/>
          <w:szCs w:val="28"/>
        </w:rPr>
        <w:t>планын</w:t>
      </w:r>
      <w:proofErr w:type="spellEnd"/>
      <w:r w:rsidR="00997C98" w:rsidRPr="00997C98">
        <w:rPr>
          <w:sz w:val="28"/>
          <w:szCs w:val="28"/>
        </w:rPr>
        <w:t xml:space="preserve"> (</w:t>
      </w:r>
      <w:proofErr w:type="spellStart"/>
      <w:r w:rsidR="00997C98" w:rsidRPr="00997C98">
        <w:rPr>
          <w:sz w:val="28"/>
          <w:szCs w:val="28"/>
        </w:rPr>
        <w:t>программасын</w:t>
      </w:r>
      <w:proofErr w:type="spellEnd"/>
      <w:r w:rsidR="00997C98" w:rsidRPr="00997C98">
        <w:rPr>
          <w:sz w:val="28"/>
          <w:szCs w:val="28"/>
        </w:rPr>
        <w:t xml:space="preserve">) </w:t>
      </w:r>
      <w:proofErr w:type="spellStart"/>
      <w:r w:rsidR="00997C98" w:rsidRPr="00997C98">
        <w:rPr>
          <w:sz w:val="28"/>
          <w:szCs w:val="28"/>
        </w:rPr>
        <w:t>үтәү</w:t>
      </w:r>
      <w:proofErr w:type="spellEnd"/>
      <w:r w:rsidR="00997C98" w:rsidRPr="00997C98">
        <w:rPr>
          <w:sz w:val="28"/>
          <w:szCs w:val="28"/>
        </w:rPr>
        <w:t xml:space="preserve"> </w:t>
      </w:r>
      <w:proofErr w:type="spellStart"/>
      <w:r w:rsidR="00997C98" w:rsidRPr="00997C98">
        <w:rPr>
          <w:sz w:val="28"/>
          <w:szCs w:val="28"/>
        </w:rPr>
        <w:t>турында</w:t>
      </w:r>
      <w:proofErr w:type="spellEnd"/>
      <w:r w:rsidR="00997C98" w:rsidRPr="00997C98">
        <w:rPr>
          <w:sz w:val="28"/>
          <w:szCs w:val="28"/>
        </w:rPr>
        <w:t xml:space="preserve"> </w:t>
      </w:r>
      <w:proofErr w:type="spellStart"/>
      <w:r w:rsidR="00997C98" w:rsidRPr="00997C98">
        <w:rPr>
          <w:sz w:val="28"/>
          <w:szCs w:val="28"/>
        </w:rPr>
        <w:t>хисап</w:t>
      </w:r>
      <w:proofErr w:type="spellEnd"/>
      <w:r w:rsidR="00997C98" w:rsidRPr="00997C98">
        <w:rPr>
          <w:sz w:val="28"/>
          <w:szCs w:val="28"/>
        </w:rPr>
        <w:t xml:space="preserve"> </w:t>
      </w:r>
      <w:proofErr w:type="spellStart"/>
      <w:r w:rsidR="00997C98" w:rsidRPr="00997C98">
        <w:rPr>
          <w:sz w:val="28"/>
          <w:szCs w:val="28"/>
        </w:rPr>
        <w:t>расланды</w:t>
      </w:r>
      <w:proofErr w:type="spellEnd"/>
      <w:r w:rsidR="00997C98" w:rsidRPr="00997C98">
        <w:rPr>
          <w:sz w:val="28"/>
          <w:szCs w:val="28"/>
        </w:rPr>
        <w:t xml:space="preserve">, </w:t>
      </w:r>
      <w:proofErr w:type="spellStart"/>
      <w:r w:rsidR="00997C98" w:rsidRPr="00997C98">
        <w:rPr>
          <w:sz w:val="28"/>
          <w:szCs w:val="28"/>
        </w:rPr>
        <w:t>Түбән</w:t>
      </w:r>
      <w:proofErr w:type="spellEnd"/>
      <w:r w:rsidR="00997C98" w:rsidRPr="00997C98">
        <w:rPr>
          <w:sz w:val="28"/>
          <w:szCs w:val="28"/>
        </w:rPr>
        <w:t xml:space="preserve"> Кама </w:t>
      </w:r>
      <w:proofErr w:type="spellStart"/>
      <w:r w:rsidR="00997C98" w:rsidRPr="00997C98">
        <w:rPr>
          <w:sz w:val="28"/>
          <w:szCs w:val="28"/>
        </w:rPr>
        <w:t>муниципаль</w:t>
      </w:r>
      <w:proofErr w:type="spellEnd"/>
      <w:r w:rsidR="00997C98" w:rsidRPr="00997C98">
        <w:rPr>
          <w:sz w:val="28"/>
          <w:szCs w:val="28"/>
        </w:rPr>
        <w:t xml:space="preserve"> </w:t>
      </w:r>
      <w:proofErr w:type="spellStart"/>
      <w:r w:rsidR="00997C98" w:rsidRPr="00997C98">
        <w:rPr>
          <w:sz w:val="28"/>
          <w:szCs w:val="28"/>
        </w:rPr>
        <w:t>районының</w:t>
      </w:r>
      <w:proofErr w:type="spellEnd"/>
      <w:r w:rsidR="00997C98" w:rsidRPr="00997C98">
        <w:rPr>
          <w:sz w:val="28"/>
          <w:szCs w:val="28"/>
        </w:rPr>
        <w:t xml:space="preserve"> </w:t>
      </w:r>
      <w:proofErr w:type="spellStart"/>
      <w:r w:rsidR="00997C98" w:rsidRPr="00997C98">
        <w:rPr>
          <w:sz w:val="28"/>
          <w:szCs w:val="28"/>
        </w:rPr>
        <w:t>Төбәк</w:t>
      </w:r>
      <w:proofErr w:type="spellEnd"/>
      <w:r w:rsidR="00997C98" w:rsidRPr="00997C98">
        <w:rPr>
          <w:sz w:val="28"/>
          <w:szCs w:val="28"/>
        </w:rPr>
        <w:t xml:space="preserve"> </w:t>
      </w:r>
      <w:proofErr w:type="spellStart"/>
      <w:r w:rsidR="00997C98" w:rsidRPr="00997C98">
        <w:rPr>
          <w:sz w:val="28"/>
          <w:szCs w:val="28"/>
        </w:rPr>
        <w:t>мөлкәте</w:t>
      </w:r>
      <w:proofErr w:type="spellEnd"/>
      <w:r w:rsidR="00997C98" w:rsidRPr="00997C98">
        <w:rPr>
          <w:sz w:val="28"/>
          <w:szCs w:val="28"/>
        </w:rPr>
        <w:t xml:space="preserve"> </w:t>
      </w:r>
      <w:proofErr w:type="spellStart"/>
      <w:r w:rsidR="00997C98" w:rsidRPr="00997C98">
        <w:rPr>
          <w:sz w:val="28"/>
          <w:szCs w:val="28"/>
        </w:rPr>
        <w:t>исемлегенә</w:t>
      </w:r>
      <w:proofErr w:type="spellEnd"/>
      <w:r w:rsidR="00997C98" w:rsidRPr="00997C98">
        <w:rPr>
          <w:sz w:val="28"/>
          <w:szCs w:val="28"/>
        </w:rPr>
        <w:t xml:space="preserve">, </w:t>
      </w:r>
      <w:proofErr w:type="spellStart"/>
      <w:r w:rsidR="00997C98" w:rsidRPr="00997C98">
        <w:rPr>
          <w:sz w:val="28"/>
          <w:szCs w:val="28"/>
        </w:rPr>
        <w:t>хосусыйлаштыруның</w:t>
      </w:r>
      <w:proofErr w:type="spellEnd"/>
      <w:r w:rsidR="00997C98" w:rsidRPr="00997C98">
        <w:rPr>
          <w:sz w:val="28"/>
          <w:szCs w:val="28"/>
        </w:rPr>
        <w:t xml:space="preserve"> </w:t>
      </w:r>
      <w:proofErr w:type="spellStart"/>
      <w:r w:rsidR="00997C98" w:rsidRPr="00997C98">
        <w:rPr>
          <w:sz w:val="28"/>
          <w:szCs w:val="28"/>
        </w:rPr>
        <w:t>фаразлау</w:t>
      </w:r>
      <w:proofErr w:type="spellEnd"/>
      <w:r w:rsidR="00997C98" w:rsidRPr="00997C98">
        <w:rPr>
          <w:sz w:val="28"/>
          <w:szCs w:val="28"/>
        </w:rPr>
        <w:t xml:space="preserve"> </w:t>
      </w:r>
      <w:proofErr w:type="spellStart"/>
      <w:r w:rsidR="00997C98" w:rsidRPr="00997C98">
        <w:rPr>
          <w:sz w:val="28"/>
          <w:szCs w:val="28"/>
        </w:rPr>
        <w:t>планына</w:t>
      </w:r>
      <w:proofErr w:type="spellEnd"/>
      <w:r w:rsidR="00997C98" w:rsidRPr="00997C98">
        <w:rPr>
          <w:sz w:val="28"/>
          <w:szCs w:val="28"/>
        </w:rPr>
        <w:t xml:space="preserve"> </w:t>
      </w:r>
      <w:proofErr w:type="spellStart"/>
      <w:r w:rsidR="00997C98" w:rsidRPr="00997C98">
        <w:rPr>
          <w:sz w:val="28"/>
          <w:szCs w:val="28"/>
        </w:rPr>
        <w:t>кагылышлы</w:t>
      </w:r>
      <w:proofErr w:type="spellEnd"/>
      <w:r w:rsidR="00997C98" w:rsidRPr="00997C98">
        <w:rPr>
          <w:sz w:val="28"/>
          <w:szCs w:val="28"/>
        </w:rPr>
        <w:t xml:space="preserve"> Совет </w:t>
      </w:r>
      <w:proofErr w:type="spellStart"/>
      <w:r w:rsidR="00997C98" w:rsidRPr="00997C98">
        <w:rPr>
          <w:sz w:val="28"/>
          <w:szCs w:val="28"/>
        </w:rPr>
        <w:t>карарына</w:t>
      </w:r>
      <w:proofErr w:type="spellEnd"/>
      <w:r w:rsidR="00997C98" w:rsidRPr="00997C98">
        <w:rPr>
          <w:sz w:val="28"/>
          <w:szCs w:val="28"/>
        </w:rPr>
        <w:t xml:space="preserve"> </w:t>
      </w:r>
      <w:proofErr w:type="spellStart"/>
      <w:r w:rsidR="00997C98" w:rsidRPr="00997C98">
        <w:rPr>
          <w:sz w:val="28"/>
          <w:szCs w:val="28"/>
        </w:rPr>
        <w:t>үзгәрешләр</w:t>
      </w:r>
      <w:proofErr w:type="spellEnd"/>
      <w:r w:rsidR="00997C98" w:rsidRPr="00997C98">
        <w:rPr>
          <w:sz w:val="28"/>
          <w:szCs w:val="28"/>
        </w:rPr>
        <w:t xml:space="preserve"> </w:t>
      </w:r>
      <w:proofErr w:type="spellStart"/>
      <w:r w:rsidR="00997C98" w:rsidRPr="00997C98">
        <w:rPr>
          <w:sz w:val="28"/>
          <w:szCs w:val="28"/>
        </w:rPr>
        <w:t>кертелде</w:t>
      </w:r>
      <w:proofErr w:type="spellEnd"/>
      <w:r w:rsidR="00997C98" w:rsidRPr="00997C98">
        <w:rPr>
          <w:sz w:val="28"/>
          <w:szCs w:val="28"/>
        </w:rPr>
        <w:t>.</w:t>
      </w:r>
    </w:p>
    <w:p w14:paraId="28CFE82E" w14:textId="3AE0C1BB" w:rsidR="00997C98" w:rsidRDefault="00997C98" w:rsidP="00B87EDF">
      <w:pPr>
        <w:pStyle w:val="ConsPlusTitle"/>
        <w:widowControl/>
        <w:tabs>
          <w:tab w:val="left" w:pos="0"/>
        </w:tabs>
        <w:jc w:val="both"/>
        <w:rPr>
          <w:rFonts w:eastAsia="Times New Roman"/>
          <w:b w:val="0"/>
          <w:bCs w:val="0"/>
          <w:sz w:val="28"/>
          <w:szCs w:val="28"/>
          <w:lang w:val="tt-RU" w:eastAsia="ru-RU"/>
        </w:rPr>
      </w:pPr>
      <w:r>
        <w:rPr>
          <w:rFonts w:eastAsia="Times New Roman"/>
          <w:b w:val="0"/>
          <w:bCs w:val="0"/>
          <w:sz w:val="28"/>
          <w:szCs w:val="28"/>
          <w:lang w:val="tt-RU" w:eastAsia="ru-RU"/>
        </w:rPr>
        <w:t xml:space="preserve">           </w:t>
      </w:r>
      <w:r w:rsidRPr="00997C98">
        <w:rPr>
          <w:rFonts w:eastAsia="Times New Roman"/>
          <w:b w:val="0"/>
          <w:bCs w:val="0"/>
          <w:sz w:val="28"/>
          <w:szCs w:val="28"/>
          <w:lang w:val="tt-RU" w:eastAsia="ru-RU"/>
        </w:rPr>
        <w:t>Совет сессияләрендә контроль эш тәртибендә Түбән Кама муниципаль районының контроль-хисап палатасы рәисенең 2022 елда контроль-хисап палатасы эшчәнлеге турындагы хисабы һәм Түбән Кама муниципаль районында 2022 елда уздырыла торган коррупциягә каршы көрәш эше турындагы эш буенча коррупциягә каршы тору бүлеге башлыгы хисабы тыңлан</w:t>
      </w:r>
      <w:r w:rsidR="0023613A">
        <w:rPr>
          <w:rFonts w:eastAsia="Times New Roman"/>
          <w:b w:val="0"/>
          <w:bCs w:val="0"/>
          <w:sz w:val="28"/>
          <w:szCs w:val="28"/>
          <w:lang w:val="tt-RU" w:eastAsia="ru-RU"/>
        </w:rPr>
        <w:t>ыл</w:t>
      </w:r>
      <w:r w:rsidRPr="00997C98">
        <w:rPr>
          <w:rFonts w:eastAsia="Times New Roman"/>
          <w:b w:val="0"/>
          <w:bCs w:val="0"/>
          <w:sz w:val="28"/>
          <w:szCs w:val="28"/>
          <w:lang w:val="tt-RU" w:eastAsia="ru-RU"/>
        </w:rPr>
        <w:t>ды. Апрельдә депутатлар Татарстан Республикасында кеше хокуклары буенча вәкаләтле вәкил</w:t>
      </w:r>
      <w:r w:rsidR="0023613A">
        <w:rPr>
          <w:rFonts w:eastAsia="Times New Roman"/>
          <w:b w:val="0"/>
          <w:bCs w:val="0"/>
          <w:sz w:val="28"/>
          <w:szCs w:val="28"/>
          <w:lang w:val="tt-RU" w:eastAsia="ru-RU"/>
        </w:rPr>
        <w:t>е</w:t>
      </w:r>
      <w:r w:rsidRPr="00997C98">
        <w:rPr>
          <w:rFonts w:eastAsia="Times New Roman"/>
          <w:b w:val="0"/>
          <w:bCs w:val="0"/>
          <w:sz w:val="28"/>
          <w:szCs w:val="28"/>
          <w:lang w:val="tt-RU" w:eastAsia="ru-RU"/>
        </w:rPr>
        <w:t>нең Түбән Кама муниципаль районы буенча вәкаләтле вәкиле Ч.А. Ульданованың Татарстан Республикасында һәм Түбән Кама муниципаль районында 2022 елда кеше һәм граждан хокукларын һәм ирекләрен саклау турындагы мәгълүматын тыңладылар.</w:t>
      </w:r>
      <w:r>
        <w:rPr>
          <w:rFonts w:eastAsia="Times New Roman"/>
          <w:b w:val="0"/>
          <w:bCs w:val="0"/>
          <w:sz w:val="28"/>
          <w:szCs w:val="28"/>
          <w:lang w:val="tt-RU" w:eastAsia="ru-RU"/>
        </w:rPr>
        <w:t xml:space="preserve"> </w:t>
      </w:r>
    </w:p>
    <w:p w14:paraId="1A379065" w14:textId="6766A317" w:rsidR="00997C98" w:rsidRPr="00DA25D8" w:rsidRDefault="00B87EDF" w:rsidP="00997C98">
      <w:pPr>
        <w:pStyle w:val="ConsPlusTitle"/>
        <w:widowControl/>
        <w:tabs>
          <w:tab w:val="left" w:pos="0"/>
        </w:tabs>
        <w:jc w:val="both"/>
        <w:rPr>
          <w:b w:val="0"/>
          <w:sz w:val="28"/>
          <w:szCs w:val="28"/>
          <w:lang w:val="tt-RU"/>
        </w:rPr>
      </w:pPr>
      <w:r w:rsidRPr="00997C98">
        <w:rPr>
          <w:b w:val="0"/>
          <w:sz w:val="28"/>
          <w:szCs w:val="28"/>
          <w:lang w:val="tt-RU"/>
        </w:rPr>
        <w:lastRenderedPageBreak/>
        <w:tab/>
      </w:r>
      <w:r w:rsidR="00997C98" w:rsidRPr="00DA25D8">
        <w:rPr>
          <w:b w:val="0"/>
          <w:sz w:val="28"/>
          <w:szCs w:val="28"/>
          <w:lang w:val="tt-RU"/>
        </w:rPr>
        <w:t>Түбән Камага шәһәр статусы бирелгән көннән алып</w:t>
      </w:r>
      <w:r w:rsidR="0023613A" w:rsidRPr="00DA25D8">
        <w:rPr>
          <w:b w:val="0"/>
          <w:sz w:val="28"/>
          <w:szCs w:val="28"/>
          <w:lang w:val="tt-RU"/>
        </w:rPr>
        <w:t xml:space="preserve"> 57 еллык юбилей уңаеннан,</w:t>
      </w:r>
      <w:r w:rsidR="00997C98" w:rsidRPr="00DA25D8">
        <w:rPr>
          <w:b w:val="0"/>
          <w:sz w:val="28"/>
          <w:szCs w:val="28"/>
          <w:lang w:val="tt-RU"/>
        </w:rPr>
        <w:t xml:space="preserve"> Түбән Кама муниципаль районы </w:t>
      </w:r>
      <w:r w:rsidR="0023613A" w:rsidRPr="00DA25D8">
        <w:rPr>
          <w:b w:val="0"/>
          <w:sz w:val="28"/>
          <w:szCs w:val="28"/>
          <w:lang w:val="tt-RU"/>
        </w:rPr>
        <w:t xml:space="preserve">Советы депутатлары тарафыннан </w:t>
      </w:r>
      <w:r w:rsidR="008220AD" w:rsidRPr="00DA25D8">
        <w:rPr>
          <w:b w:val="0"/>
          <w:sz w:val="28"/>
          <w:szCs w:val="28"/>
          <w:lang w:val="tt-RU"/>
        </w:rPr>
        <w:t xml:space="preserve">Түбән Кама шәһәренең мактаулы гражданины, Түбән Кама муниципаль районы ветераннар советы рәисе </w:t>
      </w:r>
      <w:r w:rsidR="0023613A" w:rsidRPr="00DA25D8">
        <w:rPr>
          <w:b w:val="0"/>
          <w:sz w:val="28"/>
          <w:szCs w:val="28"/>
          <w:lang w:val="tt-RU"/>
        </w:rPr>
        <w:t xml:space="preserve">Г.Л. Китановны </w:t>
      </w:r>
      <w:r w:rsidR="00997C98" w:rsidRPr="00DA25D8">
        <w:rPr>
          <w:b w:val="0"/>
          <w:sz w:val="28"/>
          <w:szCs w:val="28"/>
          <w:lang w:val="tt-RU"/>
        </w:rPr>
        <w:t>Түбән К</w:t>
      </w:r>
      <w:r w:rsidR="0023613A" w:rsidRPr="00DA25D8">
        <w:rPr>
          <w:b w:val="0"/>
          <w:sz w:val="28"/>
          <w:szCs w:val="28"/>
          <w:lang w:val="tt-RU"/>
        </w:rPr>
        <w:t>ама муниципаль районындагы</w:t>
      </w:r>
      <w:r w:rsidR="00997C98" w:rsidRPr="00DA25D8">
        <w:rPr>
          <w:b w:val="0"/>
          <w:sz w:val="28"/>
          <w:szCs w:val="28"/>
          <w:lang w:val="tt-RU"/>
        </w:rPr>
        <w:t xml:space="preserve"> казанышлары өчен </w:t>
      </w:r>
      <w:r w:rsidR="00C20BC6" w:rsidRPr="00F94033">
        <w:rPr>
          <w:sz w:val="28"/>
          <w:szCs w:val="28"/>
          <w:lang w:val="tt-RU"/>
        </w:rPr>
        <w:t>«</w:t>
      </w:r>
      <w:r w:rsidR="00997C98" w:rsidRPr="00DA25D8">
        <w:rPr>
          <w:b w:val="0"/>
          <w:sz w:val="28"/>
          <w:szCs w:val="28"/>
          <w:lang w:val="tt-RU"/>
        </w:rPr>
        <w:t>Түбән Кама муниципаль районы алдында</w:t>
      </w:r>
      <w:r w:rsidR="008220AD" w:rsidRPr="00DA25D8">
        <w:rPr>
          <w:b w:val="0"/>
          <w:sz w:val="28"/>
          <w:szCs w:val="28"/>
          <w:lang w:val="tt-RU"/>
        </w:rPr>
        <w:t>гы</w:t>
      </w:r>
      <w:r w:rsidR="00997C98" w:rsidRPr="00DA25D8">
        <w:rPr>
          <w:b w:val="0"/>
          <w:sz w:val="28"/>
          <w:szCs w:val="28"/>
          <w:lang w:val="tt-RU"/>
        </w:rPr>
        <w:t xml:space="preserve"> казанышлары өчен</w:t>
      </w:r>
      <w:r w:rsidR="00C20BC6" w:rsidRPr="00F94033">
        <w:rPr>
          <w:sz w:val="28"/>
          <w:szCs w:val="28"/>
          <w:lang w:val="tt-RU"/>
        </w:rPr>
        <w:t>»</w:t>
      </w:r>
      <w:r w:rsidR="00C20BC6">
        <w:rPr>
          <w:sz w:val="28"/>
          <w:szCs w:val="28"/>
          <w:lang w:val="tt-RU"/>
        </w:rPr>
        <w:t xml:space="preserve"> </w:t>
      </w:r>
      <w:r w:rsidR="00997C98" w:rsidRPr="00DA25D8">
        <w:rPr>
          <w:b w:val="0"/>
          <w:sz w:val="28"/>
          <w:szCs w:val="28"/>
          <w:lang w:val="tt-RU"/>
        </w:rPr>
        <w:t xml:space="preserve"> медале белән бүләкләү</w:t>
      </w:r>
      <w:r w:rsidR="008220AD" w:rsidRPr="00DA25D8">
        <w:rPr>
          <w:b w:val="0"/>
          <w:sz w:val="28"/>
          <w:szCs w:val="28"/>
          <w:lang w:val="tt-RU"/>
        </w:rPr>
        <w:t xml:space="preserve"> турында карар кабул ителде.</w:t>
      </w:r>
    </w:p>
    <w:p w14:paraId="4351E17E" w14:textId="7DCD977B" w:rsidR="00997C98" w:rsidRDefault="00997C98" w:rsidP="00B87EDF">
      <w:pPr>
        <w:ind w:firstLine="708"/>
        <w:jc w:val="both"/>
        <w:rPr>
          <w:rFonts w:eastAsia="Arial"/>
          <w:bCs/>
          <w:sz w:val="28"/>
          <w:szCs w:val="28"/>
          <w:lang w:val="tt-RU" w:eastAsia="ar-SA"/>
        </w:rPr>
      </w:pPr>
      <w:r w:rsidRPr="00997C98">
        <w:rPr>
          <w:rFonts w:eastAsia="Arial"/>
          <w:bCs/>
          <w:sz w:val="28"/>
          <w:szCs w:val="28"/>
          <w:lang w:val="tt-RU" w:eastAsia="ar-SA"/>
        </w:rPr>
        <w:t>2023 елның февралендә Түбән Кама муниципаль районы Советы һәм башкарма комитетының 2022 елдагы эш нәтиҗәләре һәм 2023 елга бурычлары буенча Советның хисап сессиясе үткәрелде. Сессия эшендә Татарстан Республикас</w:t>
      </w:r>
      <w:r w:rsidR="008220AD">
        <w:rPr>
          <w:rFonts w:eastAsia="Arial"/>
          <w:bCs/>
          <w:sz w:val="28"/>
          <w:szCs w:val="28"/>
          <w:lang w:val="tt-RU" w:eastAsia="ar-SA"/>
        </w:rPr>
        <w:t xml:space="preserve">ы Премьер-министры урынбасары, </w:t>
      </w:r>
      <w:r w:rsidRPr="00997C98">
        <w:rPr>
          <w:rFonts w:eastAsia="Arial"/>
          <w:bCs/>
          <w:sz w:val="28"/>
          <w:szCs w:val="28"/>
          <w:lang w:val="tt-RU" w:eastAsia="ar-SA"/>
        </w:rPr>
        <w:t>Татарстан Республикасы икътисад министры Шаһиәхмәтов Мидхәт Рәфкать улы, Татарстан</w:t>
      </w:r>
      <w:bookmarkStart w:id="0" w:name="_GoBack"/>
      <w:bookmarkEnd w:id="0"/>
      <w:r w:rsidRPr="00997C98">
        <w:rPr>
          <w:rFonts w:eastAsia="Arial"/>
          <w:bCs/>
          <w:sz w:val="28"/>
          <w:szCs w:val="28"/>
          <w:lang w:val="tt-RU" w:eastAsia="ar-SA"/>
        </w:rPr>
        <w:t xml:space="preserve"> Республикасы Дәүләт Советы депутатлары Гыйззәтуллин Руслан Заһит улы, Сибгатуллин Ренат Рәхатович, Яһудин Альберт Әхмәт улы, «Татарстан Республикасы Муниципаль берәмлекләре Советы» ассоциациясе башкарма секретаре урынбасары Семенычев Аркадий Борисович катнашты.</w:t>
      </w:r>
    </w:p>
    <w:p w14:paraId="47776842" w14:textId="3C4E2251" w:rsidR="00997C98" w:rsidRPr="00DA25D8" w:rsidRDefault="00997C98" w:rsidP="00B87EDF">
      <w:pPr>
        <w:pStyle w:val="ConsPlusTitle"/>
        <w:widowControl/>
        <w:tabs>
          <w:tab w:val="left" w:pos="0"/>
        </w:tabs>
        <w:jc w:val="both"/>
        <w:rPr>
          <w:rFonts w:eastAsia="Times New Roman"/>
          <w:b w:val="0"/>
          <w:bCs w:val="0"/>
          <w:sz w:val="28"/>
          <w:szCs w:val="28"/>
          <w:lang w:val="tt-RU" w:eastAsia="ru-RU"/>
        </w:rPr>
      </w:pPr>
      <w:r>
        <w:rPr>
          <w:rFonts w:eastAsia="Times New Roman"/>
          <w:b w:val="0"/>
          <w:bCs w:val="0"/>
          <w:sz w:val="28"/>
          <w:szCs w:val="28"/>
          <w:lang w:val="tt-RU" w:eastAsia="ru-RU"/>
        </w:rPr>
        <w:t xml:space="preserve">             </w:t>
      </w:r>
      <w:r w:rsidRPr="00997C98">
        <w:rPr>
          <w:rFonts w:eastAsia="Times New Roman"/>
          <w:b w:val="0"/>
          <w:bCs w:val="0"/>
          <w:sz w:val="28"/>
          <w:szCs w:val="28"/>
          <w:lang w:val="tt-RU" w:eastAsia="ru-RU"/>
        </w:rPr>
        <w:t xml:space="preserve">2023 елның февралендә Түбән Кама муниципаль районы Советы депутатлары Татарстанда игълан ителгән Милли мәдәниятләр һәм традицияләр елына </w:t>
      </w:r>
      <w:r w:rsidRPr="00DA25D8">
        <w:rPr>
          <w:rFonts w:eastAsia="Times New Roman"/>
          <w:b w:val="0"/>
          <w:bCs w:val="0"/>
          <w:sz w:val="28"/>
          <w:szCs w:val="28"/>
          <w:lang w:val="tt-RU" w:eastAsia="ru-RU"/>
        </w:rPr>
        <w:t xml:space="preserve">багышланган </w:t>
      </w:r>
      <w:r w:rsidR="007C74E4" w:rsidRPr="00F94033">
        <w:rPr>
          <w:sz w:val="28"/>
          <w:szCs w:val="28"/>
          <w:lang w:val="tt-RU"/>
        </w:rPr>
        <w:t>«</w:t>
      </w:r>
      <w:r w:rsidRPr="00DA25D8">
        <w:rPr>
          <w:rFonts w:eastAsia="Times New Roman"/>
          <w:b w:val="0"/>
          <w:bCs w:val="0"/>
          <w:sz w:val="28"/>
          <w:szCs w:val="28"/>
          <w:lang w:val="tt-RU" w:eastAsia="ru-RU"/>
        </w:rPr>
        <w:t>Без - Россия гражданнары</w:t>
      </w:r>
      <w:r w:rsidR="007C74E4" w:rsidRPr="00F94033">
        <w:rPr>
          <w:sz w:val="28"/>
          <w:szCs w:val="28"/>
          <w:lang w:val="tt-RU"/>
        </w:rPr>
        <w:t>»</w:t>
      </w:r>
      <w:r w:rsidR="007C74E4">
        <w:rPr>
          <w:sz w:val="28"/>
          <w:szCs w:val="28"/>
          <w:lang w:val="tt-RU"/>
        </w:rPr>
        <w:t xml:space="preserve"> </w:t>
      </w:r>
      <w:r w:rsidRPr="00DA25D8">
        <w:rPr>
          <w:rFonts w:eastAsia="Times New Roman"/>
          <w:b w:val="0"/>
          <w:bCs w:val="0"/>
          <w:sz w:val="28"/>
          <w:szCs w:val="28"/>
          <w:lang w:val="tt-RU" w:eastAsia="ru-RU"/>
        </w:rPr>
        <w:t xml:space="preserve"> парламент дәресендә катнаштылар.</w:t>
      </w:r>
    </w:p>
    <w:p w14:paraId="539E34BB" w14:textId="1B90F4A5" w:rsidR="005D1E83" w:rsidRPr="00DA25D8" w:rsidRDefault="008220AD" w:rsidP="008220AD">
      <w:pPr>
        <w:pStyle w:val="ConsPlusTitle"/>
        <w:jc w:val="both"/>
        <w:rPr>
          <w:b w:val="0"/>
          <w:sz w:val="28"/>
          <w:szCs w:val="28"/>
          <w:lang w:val="tt-RU"/>
        </w:rPr>
      </w:pPr>
      <w:r w:rsidRPr="00DA25D8">
        <w:rPr>
          <w:b w:val="0"/>
          <w:sz w:val="28"/>
          <w:szCs w:val="28"/>
          <w:lang w:val="tt-RU"/>
        </w:rPr>
        <w:t xml:space="preserve">2023 елның 28 мартында өч яклы, Россия Федерациясе Дәүләт Думасы, Татарстан Республикасы Дәүләт Советы, Түбән Кама муниципаль районы Советы, Түбән Кама шәһәр Советы депутатларының чираттагы очрашуы булды,  анда </w:t>
      </w:r>
      <w:r w:rsidR="007C74E4" w:rsidRPr="00F94033">
        <w:rPr>
          <w:sz w:val="28"/>
          <w:szCs w:val="28"/>
          <w:lang w:val="tt-RU"/>
        </w:rPr>
        <w:t>«</w:t>
      </w:r>
      <w:r w:rsidRPr="00DA25D8">
        <w:rPr>
          <w:b w:val="0"/>
          <w:sz w:val="28"/>
          <w:szCs w:val="28"/>
          <w:lang w:val="tt-RU"/>
        </w:rPr>
        <w:t>Бердәм Россия</w:t>
      </w:r>
      <w:r w:rsidR="007C74E4" w:rsidRPr="00F94033">
        <w:rPr>
          <w:sz w:val="28"/>
          <w:szCs w:val="28"/>
          <w:lang w:val="tt-RU"/>
        </w:rPr>
        <w:t>»</w:t>
      </w:r>
      <w:r w:rsidR="007C74E4">
        <w:rPr>
          <w:sz w:val="28"/>
          <w:szCs w:val="28"/>
          <w:lang w:val="tt-RU"/>
        </w:rPr>
        <w:t xml:space="preserve"> </w:t>
      </w:r>
      <w:r w:rsidRPr="00DA25D8">
        <w:rPr>
          <w:b w:val="0"/>
          <w:sz w:val="28"/>
          <w:szCs w:val="28"/>
          <w:lang w:val="tt-RU"/>
        </w:rPr>
        <w:t xml:space="preserve">партиясенең партия проектлары кысаларында Түбән Кама муниципаль районының алга таба социаль-икътисади үсеше мәсьәләләре каралды, федераль һәм төбәк дәрәҗәләрендә район мәнфәгатьләрен яклау белән бәйле мәсьәләләрне хәл итү юллары турында фикер алышынды. </w:t>
      </w:r>
      <w:r w:rsidR="005D1E83" w:rsidRPr="00DA25D8">
        <w:rPr>
          <w:b w:val="0"/>
          <w:sz w:val="28"/>
          <w:szCs w:val="28"/>
          <w:lang w:val="tt-RU"/>
        </w:rPr>
        <w:t>Район Советы депутатлары Татарстан Республикасында хисап елының апрелендә узган Татарстан Республикасы Дәүләт Советы Рәисе урынбасары Камалтынов Юрий Зимелевич рәислегендә «Бердәм Россия» партиясе депутат берләшмәләренең Республика координация советының күчмә утырышында актив катнаштылар. Социаль ятимлекне кисәтү, балаларның гаиләдә яшәү һәм тәрбияләнү хокукларын яклау мәсьәләләре буенча фикер алышынды.</w:t>
      </w:r>
    </w:p>
    <w:p w14:paraId="1563196C" w14:textId="77777777" w:rsidR="008220AD" w:rsidRDefault="00B87EDF" w:rsidP="008220AD">
      <w:pPr>
        <w:pStyle w:val="ConsPlusTitle"/>
        <w:tabs>
          <w:tab w:val="left" w:pos="0"/>
        </w:tabs>
        <w:jc w:val="both"/>
        <w:rPr>
          <w:b w:val="0"/>
          <w:sz w:val="28"/>
          <w:szCs w:val="28"/>
        </w:rPr>
      </w:pPr>
      <w:r w:rsidRPr="00F94033">
        <w:rPr>
          <w:sz w:val="27"/>
          <w:szCs w:val="27"/>
          <w:lang w:val="tt-RU"/>
        </w:rPr>
        <w:tab/>
      </w:r>
      <w:r w:rsidR="005D1E83" w:rsidRPr="005D1E83">
        <w:rPr>
          <w:b w:val="0"/>
          <w:sz w:val="27"/>
          <w:szCs w:val="27"/>
          <w:lang w:val="tt-RU"/>
        </w:rPr>
        <w:t>Т</w:t>
      </w:r>
      <w:proofErr w:type="spellStart"/>
      <w:r w:rsidR="005D1E83" w:rsidRPr="005D1E83">
        <w:rPr>
          <w:b w:val="0"/>
          <w:sz w:val="28"/>
          <w:szCs w:val="28"/>
        </w:rPr>
        <w:t>үбән</w:t>
      </w:r>
      <w:proofErr w:type="spellEnd"/>
      <w:r w:rsidR="005D1E83" w:rsidRPr="005D1E83">
        <w:rPr>
          <w:b w:val="0"/>
          <w:sz w:val="28"/>
          <w:szCs w:val="28"/>
        </w:rPr>
        <w:t xml:space="preserve"> Кама </w:t>
      </w:r>
      <w:proofErr w:type="spellStart"/>
      <w:r w:rsidR="005D1E83" w:rsidRPr="005D1E83">
        <w:rPr>
          <w:b w:val="0"/>
          <w:sz w:val="28"/>
          <w:szCs w:val="28"/>
        </w:rPr>
        <w:t>муниципаль</w:t>
      </w:r>
      <w:proofErr w:type="spellEnd"/>
      <w:r w:rsidR="005D1E83" w:rsidRPr="005D1E83">
        <w:rPr>
          <w:b w:val="0"/>
          <w:sz w:val="28"/>
          <w:szCs w:val="28"/>
        </w:rPr>
        <w:t xml:space="preserve"> районы Советы </w:t>
      </w:r>
      <w:proofErr w:type="spellStart"/>
      <w:r w:rsidR="005D1E83" w:rsidRPr="005D1E83">
        <w:rPr>
          <w:b w:val="0"/>
          <w:sz w:val="28"/>
          <w:szCs w:val="28"/>
        </w:rPr>
        <w:t>депутатлары</w:t>
      </w:r>
      <w:proofErr w:type="spellEnd"/>
      <w:r w:rsidR="005D1E83" w:rsidRPr="005D1E83">
        <w:rPr>
          <w:b w:val="0"/>
          <w:sz w:val="28"/>
          <w:szCs w:val="28"/>
        </w:rPr>
        <w:t xml:space="preserve"> </w:t>
      </w:r>
      <w:proofErr w:type="spellStart"/>
      <w:r w:rsidR="005D1E83" w:rsidRPr="005D1E83">
        <w:rPr>
          <w:b w:val="0"/>
          <w:sz w:val="28"/>
          <w:szCs w:val="28"/>
        </w:rPr>
        <w:t>шулай</w:t>
      </w:r>
      <w:proofErr w:type="spellEnd"/>
      <w:r w:rsidR="005D1E83" w:rsidRPr="005D1E83">
        <w:rPr>
          <w:b w:val="0"/>
          <w:sz w:val="28"/>
          <w:szCs w:val="28"/>
        </w:rPr>
        <w:t xml:space="preserve"> </w:t>
      </w:r>
      <w:proofErr w:type="spellStart"/>
      <w:r w:rsidR="005D1E83" w:rsidRPr="005D1E83">
        <w:rPr>
          <w:b w:val="0"/>
          <w:sz w:val="28"/>
          <w:szCs w:val="28"/>
        </w:rPr>
        <w:t>ук</w:t>
      </w:r>
      <w:proofErr w:type="spellEnd"/>
      <w:r w:rsidR="005D1E83" w:rsidRPr="005D1E83">
        <w:rPr>
          <w:b w:val="0"/>
          <w:sz w:val="28"/>
          <w:szCs w:val="28"/>
        </w:rPr>
        <w:t xml:space="preserve"> 6 </w:t>
      </w:r>
      <w:proofErr w:type="spellStart"/>
      <w:r w:rsidR="005D1E83" w:rsidRPr="005D1E83">
        <w:rPr>
          <w:b w:val="0"/>
          <w:sz w:val="28"/>
          <w:szCs w:val="28"/>
        </w:rPr>
        <w:t>даими</w:t>
      </w:r>
      <w:proofErr w:type="spellEnd"/>
      <w:r w:rsidR="005D1E83" w:rsidRPr="005D1E83">
        <w:rPr>
          <w:b w:val="0"/>
          <w:sz w:val="28"/>
          <w:szCs w:val="28"/>
        </w:rPr>
        <w:t xml:space="preserve"> комиссия </w:t>
      </w:r>
      <w:proofErr w:type="spellStart"/>
      <w:r w:rsidR="005D1E83" w:rsidRPr="005D1E83">
        <w:rPr>
          <w:b w:val="0"/>
          <w:sz w:val="28"/>
          <w:szCs w:val="28"/>
        </w:rPr>
        <w:t>составында</w:t>
      </w:r>
      <w:proofErr w:type="spellEnd"/>
      <w:r w:rsidR="005D1E83" w:rsidRPr="005D1E83">
        <w:rPr>
          <w:b w:val="0"/>
          <w:sz w:val="28"/>
          <w:szCs w:val="28"/>
        </w:rPr>
        <w:t xml:space="preserve"> </w:t>
      </w:r>
      <w:proofErr w:type="spellStart"/>
      <w:r w:rsidR="005D1E83" w:rsidRPr="005D1E83">
        <w:rPr>
          <w:b w:val="0"/>
          <w:sz w:val="28"/>
          <w:szCs w:val="28"/>
        </w:rPr>
        <w:t>эшләде</w:t>
      </w:r>
      <w:proofErr w:type="spellEnd"/>
      <w:r w:rsidR="005D1E83" w:rsidRPr="005D1E83">
        <w:rPr>
          <w:b w:val="0"/>
          <w:sz w:val="28"/>
          <w:szCs w:val="28"/>
        </w:rPr>
        <w:t>:</w:t>
      </w:r>
    </w:p>
    <w:p w14:paraId="5E56FB6C" w14:textId="77777777" w:rsidR="008220AD" w:rsidRDefault="008220AD" w:rsidP="008220AD">
      <w:pPr>
        <w:pStyle w:val="ConsPlusTitle"/>
        <w:tabs>
          <w:tab w:val="left" w:pos="0"/>
        </w:tabs>
        <w:jc w:val="both"/>
        <w:rPr>
          <w:b w:val="0"/>
          <w:sz w:val="28"/>
          <w:szCs w:val="28"/>
          <w:lang w:val="tt-RU"/>
        </w:rPr>
      </w:pPr>
      <w:r w:rsidRPr="008220AD">
        <w:rPr>
          <w:b w:val="0"/>
          <w:bCs w:val="0"/>
          <w:sz w:val="28"/>
          <w:szCs w:val="28"/>
          <w:lang w:val="tt-RU"/>
        </w:rPr>
        <w:t>-</w:t>
      </w:r>
      <w:r>
        <w:rPr>
          <w:b w:val="0"/>
          <w:sz w:val="28"/>
          <w:szCs w:val="28"/>
          <w:lang w:val="tt-RU"/>
        </w:rPr>
        <w:t xml:space="preserve"> </w:t>
      </w:r>
      <w:r w:rsidR="005D1E83" w:rsidRPr="008220AD">
        <w:rPr>
          <w:b w:val="0"/>
          <w:sz w:val="28"/>
          <w:szCs w:val="28"/>
          <w:lang w:val="tt-RU"/>
        </w:rPr>
        <w:t>социаль-икътисадый үсеш, бюджет-финанс мәсьәләләре һәм муниципаль милек буенча;</w:t>
      </w:r>
    </w:p>
    <w:p w14:paraId="16A167F5" w14:textId="77777777" w:rsidR="008220AD" w:rsidRDefault="008220AD" w:rsidP="008220AD">
      <w:pPr>
        <w:pStyle w:val="ConsPlusTitle"/>
        <w:tabs>
          <w:tab w:val="left" w:pos="0"/>
        </w:tabs>
        <w:jc w:val="both"/>
        <w:rPr>
          <w:b w:val="0"/>
          <w:sz w:val="28"/>
          <w:szCs w:val="28"/>
          <w:lang w:val="tt-RU"/>
        </w:rPr>
      </w:pPr>
      <w:r>
        <w:rPr>
          <w:b w:val="0"/>
          <w:sz w:val="28"/>
          <w:szCs w:val="28"/>
          <w:lang w:val="tt-RU"/>
        </w:rPr>
        <w:t xml:space="preserve">- </w:t>
      </w:r>
      <w:r w:rsidR="005D1E83" w:rsidRPr="008220AD">
        <w:rPr>
          <w:b w:val="0"/>
          <w:sz w:val="28"/>
          <w:szCs w:val="28"/>
          <w:lang w:val="tt-RU"/>
        </w:rPr>
        <w:t>җирле үзидарә, регламент һәм хокук тәртибе мәсьәләләре буенча;</w:t>
      </w:r>
    </w:p>
    <w:p w14:paraId="0F8DDB5B" w14:textId="77777777" w:rsidR="008220AD" w:rsidRDefault="008220AD" w:rsidP="008220AD">
      <w:pPr>
        <w:pStyle w:val="ConsPlusTitle"/>
        <w:tabs>
          <w:tab w:val="left" w:pos="0"/>
        </w:tabs>
        <w:jc w:val="both"/>
        <w:rPr>
          <w:b w:val="0"/>
          <w:sz w:val="28"/>
          <w:szCs w:val="28"/>
          <w:lang w:val="tt-RU"/>
        </w:rPr>
      </w:pPr>
      <w:r>
        <w:rPr>
          <w:b w:val="0"/>
          <w:sz w:val="28"/>
          <w:szCs w:val="28"/>
          <w:lang w:val="tt-RU"/>
        </w:rPr>
        <w:t xml:space="preserve">- </w:t>
      </w:r>
      <w:proofErr w:type="spellStart"/>
      <w:r w:rsidR="005D1E83" w:rsidRPr="008220AD">
        <w:rPr>
          <w:b w:val="0"/>
          <w:sz w:val="28"/>
          <w:szCs w:val="28"/>
        </w:rPr>
        <w:t>төзелеш</w:t>
      </w:r>
      <w:proofErr w:type="spellEnd"/>
      <w:r w:rsidR="005D1E83" w:rsidRPr="008220AD">
        <w:rPr>
          <w:b w:val="0"/>
          <w:sz w:val="28"/>
          <w:szCs w:val="28"/>
        </w:rPr>
        <w:t xml:space="preserve">, </w:t>
      </w:r>
      <w:proofErr w:type="spellStart"/>
      <w:r w:rsidR="005D1E83" w:rsidRPr="008220AD">
        <w:rPr>
          <w:b w:val="0"/>
          <w:sz w:val="28"/>
          <w:szCs w:val="28"/>
        </w:rPr>
        <w:t>җир</w:t>
      </w:r>
      <w:proofErr w:type="spellEnd"/>
      <w:r w:rsidR="005D1E83" w:rsidRPr="008220AD">
        <w:rPr>
          <w:b w:val="0"/>
          <w:sz w:val="28"/>
          <w:szCs w:val="28"/>
        </w:rPr>
        <w:t xml:space="preserve"> </w:t>
      </w:r>
      <w:proofErr w:type="spellStart"/>
      <w:r w:rsidR="005D1E83" w:rsidRPr="008220AD">
        <w:rPr>
          <w:b w:val="0"/>
          <w:sz w:val="28"/>
          <w:szCs w:val="28"/>
        </w:rPr>
        <w:t>төзелеше</w:t>
      </w:r>
      <w:proofErr w:type="spellEnd"/>
      <w:r w:rsidR="005D1E83" w:rsidRPr="008220AD">
        <w:rPr>
          <w:b w:val="0"/>
          <w:sz w:val="28"/>
          <w:szCs w:val="28"/>
        </w:rPr>
        <w:t xml:space="preserve">, </w:t>
      </w:r>
      <w:proofErr w:type="spellStart"/>
      <w:r w:rsidR="005D1E83" w:rsidRPr="008220AD">
        <w:rPr>
          <w:b w:val="0"/>
          <w:sz w:val="28"/>
          <w:szCs w:val="28"/>
        </w:rPr>
        <w:t>торак-коммуналь</w:t>
      </w:r>
      <w:proofErr w:type="spellEnd"/>
      <w:r w:rsidR="005D1E83" w:rsidRPr="008220AD">
        <w:rPr>
          <w:b w:val="0"/>
          <w:sz w:val="28"/>
          <w:szCs w:val="28"/>
        </w:rPr>
        <w:t xml:space="preserve"> </w:t>
      </w:r>
      <w:proofErr w:type="spellStart"/>
      <w:r w:rsidR="005D1E83" w:rsidRPr="008220AD">
        <w:rPr>
          <w:b w:val="0"/>
          <w:sz w:val="28"/>
          <w:szCs w:val="28"/>
        </w:rPr>
        <w:t>хуҗалык</w:t>
      </w:r>
      <w:proofErr w:type="spellEnd"/>
      <w:r w:rsidR="005D1E83" w:rsidRPr="008220AD">
        <w:rPr>
          <w:b w:val="0"/>
          <w:sz w:val="28"/>
          <w:szCs w:val="28"/>
        </w:rPr>
        <w:t xml:space="preserve"> </w:t>
      </w:r>
      <w:proofErr w:type="spellStart"/>
      <w:r w:rsidR="005D1E83" w:rsidRPr="008220AD">
        <w:rPr>
          <w:b w:val="0"/>
          <w:sz w:val="28"/>
          <w:szCs w:val="28"/>
        </w:rPr>
        <w:t>һәм</w:t>
      </w:r>
      <w:proofErr w:type="spellEnd"/>
      <w:r w:rsidR="005D1E83" w:rsidRPr="008220AD">
        <w:rPr>
          <w:b w:val="0"/>
          <w:sz w:val="28"/>
          <w:szCs w:val="28"/>
        </w:rPr>
        <w:t xml:space="preserve"> транспорт </w:t>
      </w:r>
      <w:proofErr w:type="spellStart"/>
      <w:r w:rsidR="005D1E83" w:rsidRPr="008220AD">
        <w:rPr>
          <w:b w:val="0"/>
          <w:sz w:val="28"/>
          <w:szCs w:val="28"/>
        </w:rPr>
        <w:t>буенча</w:t>
      </w:r>
      <w:proofErr w:type="spellEnd"/>
      <w:r w:rsidR="005D1E83" w:rsidRPr="008220AD">
        <w:rPr>
          <w:b w:val="0"/>
          <w:sz w:val="28"/>
          <w:szCs w:val="28"/>
        </w:rPr>
        <w:t>;</w:t>
      </w:r>
    </w:p>
    <w:p w14:paraId="37A97CE1" w14:textId="77777777" w:rsidR="008220AD" w:rsidRDefault="008220AD" w:rsidP="008220AD">
      <w:pPr>
        <w:pStyle w:val="ConsPlusTitle"/>
        <w:tabs>
          <w:tab w:val="left" w:pos="0"/>
        </w:tabs>
        <w:jc w:val="both"/>
        <w:rPr>
          <w:b w:val="0"/>
          <w:sz w:val="28"/>
          <w:szCs w:val="28"/>
          <w:lang w:val="tt-RU"/>
        </w:rPr>
      </w:pPr>
      <w:r>
        <w:rPr>
          <w:b w:val="0"/>
          <w:sz w:val="28"/>
          <w:szCs w:val="28"/>
          <w:lang w:val="tt-RU"/>
        </w:rPr>
        <w:t xml:space="preserve">- </w:t>
      </w:r>
      <w:r w:rsidR="005D1E83" w:rsidRPr="008220AD">
        <w:rPr>
          <w:b w:val="0"/>
          <w:sz w:val="28"/>
          <w:szCs w:val="28"/>
          <w:lang w:val="tt-RU"/>
        </w:rPr>
        <w:t>мәгариф, мәдәният, милли мәсьәләләр һәм спорт буенча;</w:t>
      </w:r>
    </w:p>
    <w:p w14:paraId="543CE76B" w14:textId="77777777" w:rsidR="008220AD" w:rsidRDefault="008220AD" w:rsidP="008220AD">
      <w:pPr>
        <w:pStyle w:val="ConsPlusTitle"/>
        <w:tabs>
          <w:tab w:val="left" w:pos="0"/>
        </w:tabs>
        <w:jc w:val="both"/>
        <w:rPr>
          <w:b w:val="0"/>
          <w:sz w:val="28"/>
          <w:szCs w:val="28"/>
          <w:lang w:val="tt-RU"/>
        </w:rPr>
      </w:pPr>
      <w:r>
        <w:rPr>
          <w:b w:val="0"/>
          <w:sz w:val="28"/>
          <w:szCs w:val="28"/>
          <w:lang w:val="tt-RU"/>
        </w:rPr>
        <w:t xml:space="preserve">- </w:t>
      </w:r>
      <w:r w:rsidR="005D1E83" w:rsidRPr="008220AD">
        <w:rPr>
          <w:b w:val="0"/>
          <w:sz w:val="28"/>
          <w:szCs w:val="28"/>
        </w:rPr>
        <w:t xml:space="preserve">экология, </w:t>
      </w:r>
      <w:proofErr w:type="spellStart"/>
      <w:r w:rsidR="005D1E83" w:rsidRPr="008220AD">
        <w:rPr>
          <w:b w:val="0"/>
          <w:sz w:val="28"/>
          <w:szCs w:val="28"/>
        </w:rPr>
        <w:t>сәламәтлекне</w:t>
      </w:r>
      <w:proofErr w:type="spellEnd"/>
      <w:r w:rsidR="005D1E83" w:rsidRPr="008220AD">
        <w:rPr>
          <w:b w:val="0"/>
          <w:sz w:val="28"/>
          <w:szCs w:val="28"/>
        </w:rPr>
        <w:t xml:space="preserve"> </w:t>
      </w:r>
      <w:proofErr w:type="spellStart"/>
      <w:r w:rsidR="005D1E83" w:rsidRPr="008220AD">
        <w:rPr>
          <w:b w:val="0"/>
          <w:sz w:val="28"/>
          <w:szCs w:val="28"/>
        </w:rPr>
        <w:t>саклау</w:t>
      </w:r>
      <w:proofErr w:type="spellEnd"/>
      <w:r w:rsidR="005D1E83" w:rsidRPr="008220AD">
        <w:rPr>
          <w:b w:val="0"/>
          <w:sz w:val="28"/>
          <w:szCs w:val="28"/>
        </w:rPr>
        <w:t xml:space="preserve"> </w:t>
      </w:r>
      <w:proofErr w:type="spellStart"/>
      <w:r w:rsidR="005D1E83" w:rsidRPr="008220AD">
        <w:rPr>
          <w:b w:val="0"/>
          <w:sz w:val="28"/>
          <w:szCs w:val="28"/>
        </w:rPr>
        <w:t>һәм</w:t>
      </w:r>
      <w:proofErr w:type="spellEnd"/>
      <w:r w:rsidR="005D1E83" w:rsidRPr="008220AD">
        <w:rPr>
          <w:b w:val="0"/>
          <w:sz w:val="28"/>
          <w:szCs w:val="28"/>
        </w:rPr>
        <w:t xml:space="preserve"> </w:t>
      </w:r>
      <w:proofErr w:type="spellStart"/>
      <w:r w:rsidR="005D1E83" w:rsidRPr="008220AD">
        <w:rPr>
          <w:b w:val="0"/>
          <w:sz w:val="28"/>
          <w:szCs w:val="28"/>
        </w:rPr>
        <w:t>халыкны</w:t>
      </w:r>
      <w:proofErr w:type="spellEnd"/>
      <w:r w:rsidR="005D1E83" w:rsidRPr="008220AD">
        <w:rPr>
          <w:b w:val="0"/>
          <w:sz w:val="28"/>
          <w:szCs w:val="28"/>
        </w:rPr>
        <w:t xml:space="preserve"> </w:t>
      </w:r>
      <w:proofErr w:type="spellStart"/>
      <w:r w:rsidR="005D1E83" w:rsidRPr="008220AD">
        <w:rPr>
          <w:b w:val="0"/>
          <w:sz w:val="28"/>
          <w:szCs w:val="28"/>
        </w:rPr>
        <w:t>социаль</w:t>
      </w:r>
      <w:proofErr w:type="spellEnd"/>
      <w:r w:rsidR="005D1E83" w:rsidRPr="008220AD">
        <w:rPr>
          <w:b w:val="0"/>
          <w:sz w:val="28"/>
          <w:szCs w:val="28"/>
        </w:rPr>
        <w:t xml:space="preserve"> </w:t>
      </w:r>
      <w:proofErr w:type="spellStart"/>
      <w:r w:rsidR="005D1E83" w:rsidRPr="008220AD">
        <w:rPr>
          <w:b w:val="0"/>
          <w:sz w:val="28"/>
          <w:szCs w:val="28"/>
        </w:rPr>
        <w:t>яклау</w:t>
      </w:r>
      <w:proofErr w:type="spellEnd"/>
      <w:r w:rsidR="005D1E83" w:rsidRPr="008220AD">
        <w:rPr>
          <w:b w:val="0"/>
          <w:sz w:val="28"/>
          <w:szCs w:val="28"/>
        </w:rPr>
        <w:t xml:space="preserve"> </w:t>
      </w:r>
      <w:proofErr w:type="spellStart"/>
      <w:r w:rsidR="005D1E83" w:rsidRPr="008220AD">
        <w:rPr>
          <w:b w:val="0"/>
          <w:sz w:val="28"/>
          <w:szCs w:val="28"/>
        </w:rPr>
        <w:t>буенча</w:t>
      </w:r>
      <w:proofErr w:type="spellEnd"/>
      <w:r w:rsidR="005D1E83" w:rsidRPr="008220AD">
        <w:rPr>
          <w:b w:val="0"/>
          <w:sz w:val="28"/>
          <w:szCs w:val="28"/>
        </w:rPr>
        <w:t>;</w:t>
      </w:r>
    </w:p>
    <w:p w14:paraId="7121343B" w14:textId="30695DFB" w:rsidR="005D1E83" w:rsidRPr="008220AD" w:rsidRDefault="008220AD" w:rsidP="008220AD">
      <w:pPr>
        <w:pStyle w:val="ConsPlusTitle"/>
        <w:tabs>
          <w:tab w:val="left" w:pos="0"/>
        </w:tabs>
        <w:jc w:val="both"/>
        <w:rPr>
          <w:b w:val="0"/>
          <w:sz w:val="28"/>
          <w:szCs w:val="28"/>
          <w:lang w:val="tt-RU"/>
        </w:rPr>
      </w:pPr>
      <w:r>
        <w:rPr>
          <w:b w:val="0"/>
          <w:sz w:val="28"/>
          <w:szCs w:val="28"/>
          <w:lang w:val="tt-RU"/>
        </w:rPr>
        <w:t xml:space="preserve">- </w:t>
      </w:r>
      <w:r w:rsidR="005D1E83" w:rsidRPr="008220AD">
        <w:rPr>
          <w:b w:val="0"/>
          <w:sz w:val="28"/>
          <w:szCs w:val="28"/>
          <w:lang w:val="tt-RU"/>
        </w:rPr>
        <w:t>аграр мәсьәләләр, авыл җирлекләре территорияләрен үстерү һәм авылда эшлекле активлык буенча.</w:t>
      </w:r>
      <w:r w:rsidR="00B87EDF" w:rsidRPr="008220AD">
        <w:rPr>
          <w:sz w:val="28"/>
          <w:szCs w:val="28"/>
          <w:lang w:val="tt-RU"/>
        </w:rPr>
        <w:tab/>
      </w:r>
    </w:p>
    <w:p w14:paraId="1F663496" w14:textId="1B9C620E" w:rsidR="00B87EDF" w:rsidRPr="00F94033" w:rsidRDefault="005D1E83" w:rsidP="008220AD">
      <w:pPr>
        <w:tabs>
          <w:tab w:val="left" w:pos="0"/>
        </w:tabs>
        <w:jc w:val="both"/>
        <w:rPr>
          <w:sz w:val="28"/>
          <w:szCs w:val="28"/>
          <w:lang w:val="tt-RU"/>
        </w:rPr>
      </w:pPr>
      <w:r>
        <w:rPr>
          <w:rFonts w:eastAsia="Arial"/>
          <w:bCs/>
          <w:sz w:val="28"/>
          <w:szCs w:val="28"/>
          <w:lang w:val="tt-RU" w:eastAsia="ar-SA"/>
        </w:rPr>
        <w:t xml:space="preserve">            </w:t>
      </w:r>
      <w:r w:rsidRPr="005D1E83">
        <w:rPr>
          <w:rFonts w:eastAsia="Arial"/>
          <w:bCs/>
          <w:sz w:val="28"/>
          <w:szCs w:val="28"/>
          <w:lang w:val="tt-RU" w:eastAsia="ar-SA"/>
        </w:rPr>
        <w:t>Узган елда даими комиссияләр тарафыннан 52 утырыш үткәрелде, аларда 103 мәсьәлә каралды, шул исәптән сессион мәсьәлә</w:t>
      </w:r>
      <w:r w:rsidR="005E3201">
        <w:rPr>
          <w:rFonts w:eastAsia="Arial"/>
          <w:bCs/>
          <w:sz w:val="28"/>
          <w:szCs w:val="28"/>
          <w:lang w:val="tt-RU" w:eastAsia="ar-SA"/>
        </w:rPr>
        <w:t>ләр дә</w:t>
      </w:r>
      <w:r w:rsidRPr="005D1E83">
        <w:rPr>
          <w:rFonts w:eastAsia="Arial"/>
          <w:bCs/>
          <w:sz w:val="28"/>
          <w:szCs w:val="28"/>
          <w:lang w:val="tt-RU" w:eastAsia="ar-SA"/>
        </w:rPr>
        <w:t>.</w:t>
      </w:r>
    </w:p>
    <w:p w14:paraId="05ACCB75" w14:textId="77777777" w:rsidR="005D1E83" w:rsidRPr="00F94033" w:rsidRDefault="00B87EDF" w:rsidP="005D1E83">
      <w:pPr>
        <w:tabs>
          <w:tab w:val="left" w:pos="0"/>
        </w:tabs>
        <w:jc w:val="both"/>
        <w:rPr>
          <w:sz w:val="28"/>
          <w:szCs w:val="28"/>
          <w:lang w:val="tt-RU"/>
        </w:rPr>
      </w:pPr>
      <w:r w:rsidRPr="00F94033">
        <w:rPr>
          <w:sz w:val="27"/>
          <w:szCs w:val="27"/>
          <w:lang w:val="tt-RU"/>
        </w:rPr>
        <w:tab/>
      </w:r>
      <w:r w:rsidR="005D1E83" w:rsidRPr="00F94033">
        <w:rPr>
          <w:sz w:val="28"/>
          <w:szCs w:val="28"/>
          <w:lang w:val="tt-RU"/>
        </w:rPr>
        <w:t xml:space="preserve">Ел дәвамында социаль-икътисадый үсеш, бюджет-финанс мәсьәләләре һәм муниципаль милек буенча даими комиссия бюджет формалаштыру, 2023 ел бюджетына үзгәрешләр кертү, бюджет акчаларын нәтиҗәле тоту, салымнар һәм түләүләрне нәтиҗәле тоту, шәһәр һәм районның социаль-икътисадый </w:t>
      </w:r>
      <w:r w:rsidR="005D1E83" w:rsidRPr="00F94033">
        <w:rPr>
          <w:sz w:val="28"/>
          <w:szCs w:val="28"/>
          <w:lang w:val="tt-RU"/>
        </w:rPr>
        <w:lastRenderedPageBreak/>
        <w:t>учреждениеләренә бүлеп бирелгән акчаларны тотуны контрольдә тоту, районның алга таба социаль-икътисадый үсеше, кече һәм урта эшкуарлыкны үстерү, Түбән Кама муниципаль районының инвестицион климатын яхшырту мәсьәләләрен карады.</w:t>
      </w:r>
      <w:r w:rsidRPr="00F94033">
        <w:rPr>
          <w:sz w:val="28"/>
          <w:szCs w:val="28"/>
          <w:lang w:val="tt-RU"/>
        </w:rPr>
        <w:tab/>
      </w:r>
      <w:r w:rsidR="005D1E83" w:rsidRPr="00F94033">
        <w:rPr>
          <w:sz w:val="28"/>
          <w:szCs w:val="28"/>
          <w:lang w:val="tt-RU"/>
        </w:rPr>
        <w:t>Җирле үзидарә, регламент һәм хокук тәртибе мәсьәләләре буенча даими комиссия утырышларында Россия Эчке эшләр министрлыгының Түбән Кама районы буенча идарәсе эше, янгын куркынычсызлыгы, халыкны гадәттән тыш хәлләрдән саклау, юл хәрәкәте куркынычсызлыгы мәсьәләләре каралды. Район Советы сессияләре алдыннан комиссия утырышларында норматив хокукый актларга үзгәрешләр кертү турында карарлар проектлары каралды: Түбән Кама муниципаль районы Уставы, муниципаль хезмәт мәсьәләләре, Түбән Кама муниципаль районы Советы һәм башкарма комитеты структуралары, нигезләмәләр һәм регламентлар мәсьәләләре, якларның хезмәт (вазыйфаи) тәртибенә һәм конфликтларын җайга салу буенча комиссияләр составына үзгәрешләр кертелде, Түбән Кама муниципаль районының Бердәм конкурс комиссиясе һәм Бердәм аттестация комиссиясе, Совет Регламентының һәм депутат этикасы кагыйдәләренең үтәлешен тикшереп торды.</w:t>
      </w:r>
    </w:p>
    <w:p w14:paraId="4B775844" w14:textId="77777777" w:rsidR="005D1E83" w:rsidRPr="00F94033" w:rsidRDefault="005D1E83" w:rsidP="00B87EDF">
      <w:pPr>
        <w:tabs>
          <w:tab w:val="left" w:pos="0"/>
        </w:tabs>
        <w:jc w:val="both"/>
        <w:rPr>
          <w:sz w:val="28"/>
          <w:szCs w:val="28"/>
          <w:lang w:val="tt-RU"/>
        </w:rPr>
      </w:pPr>
      <w:r>
        <w:rPr>
          <w:sz w:val="28"/>
          <w:szCs w:val="28"/>
          <w:lang w:val="tt-RU"/>
        </w:rPr>
        <w:t xml:space="preserve">          </w:t>
      </w:r>
      <w:r w:rsidRPr="00F94033">
        <w:rPr>
          <w:sz w:val="28"/>
          <w:szCs w:val="28"/>
          <w:lang w:val="tt-RU"/>
        </w:rPr>
        <w:t>Төзелеш, җир төзелеше, торак-коммуналь хуҗалык һәм транспорт буенча даими комиссия утырышларында генераль планнарга һәм авыл җирлекләрен төзү кагыйдәләренә үзгәрешләр кертү турында карар проектлары каралды, автомобиль юлларын төзү һәм ремонтлау, авыл торак пунктларын төзекләндерү, су белән тәэмин итү мәсьәләләре буенча фикер алышынды.</w:t>
      </w:r>
    </w:p>
    <w:p w14:paraId="2D59F843" w14:textId="77777777" w:rsidR="005D1E83" w:rsidRPr="00F94033" w:rsidRDefault="00B87EDF" w:rsidP="00B87EDF">
      <w:pPr>
        <w:tabs>
          <w:tab w:val="left" w:pos="0"/>
        </w:tabs>
        <w:jc w:val="both"/>
        <w:rPr>
          <w:sz w:val="28"/>
          <w:szCs w:val="28"/>
          <w:lang w:val="tt-RU"/>
        </w:rPr>
      </w:pPr>
      <w:r w:rsidRPr="00F94033">
        <w:rPr>
          <w:sz w:val="28"/>
          <w:szCs w:val="28"/>
          <w:lang w:val="tt-RU"/>
        </w:rPr>
        <w:tab/>
      </w:r>
      <w:r w:rsidR="005D1E83" w:rsidRPr="00F94033">
        <w:rPr>
          <w:sz w:val="28"/>
          <w:szCs w:val="28"/>
          <w:lang w:val="tt-RU"/>
        </w:rPr>
        <w:t>Җирле әһәмияттәге мәсьәләләрне хәл итү буенча район Советы һәм шәһәр Советы депутатларының тыгыз хезмәттәшлеген билгеләп үтәргә кирәк. Күп кенә мәсьәләләр депутатлар тарафыннан объектларга чыгып каралды. Әйтик, хисап елының июль аенда төзекләндерү буенча башкарма комитет үткәргән эшне өйрәнү кысаларында даими комиссия депутатлары, төзелеш, җир төзелеше, торак-коммуналь хуҗалык һәм транспорт эшләре буенча даими комиссия депутатлары, шәһәр Советы депутатлары белән берлектә, Бакый Урманче урамындагы торак йортларның ишегалларында, Төзүчеләр проспектында булдылар, җәмәгать урыннары төзүнең барышы, юлларны һәм җәяүлеләр өчен тротуарларны реконструкцияләүнең барышы белән таныштылар.</w:t>
      </w:r>
    </w:p>
    <w:p w14:paraId="462501A5" w14:textId="3255F944" w:rsidR="00B87EDF" w:rsidRPr="00F94033" w:rsidRDefault="00B87EDF" w:rsidP="00B87EDF">
      <w:pPr>
        <w:tabs>
          <w:tab w:val="left" w:pos="0"/>
        </w:tabs>
        <w:jc w:val="both"/>
        <w:rPr>
          <w:sz w:val="28"/>
          <w:szCs w:val="28"/>
          <w:lang w:val="tt-RU"/>
        </w:rPr>
      </w:pPr>
      <w:r w:rsidRPr="00F94033">
        <w:rPr>
          <w:sz w:val="28"/>
          <w:szCs w:val="28"/>
          <w:lang w:val="tt-RU"/>
        </w:rPr>
        <w:tab/>
      </w:r>
      <w:r w:rsidR="005D1E83" w:rsidRPr="00F94033">
        <w:rPr>
          <w:sz w:val="28"/>
          <w:szCs w:val="28"/>
          <w:lang w:val="tt-RU"/>
        </w:rPr>
        <w:t>Түбән Кама муниципаль районының савыктыру лагерьларына чыгып, мәгариф, мәдәният, милли мәсьәләләр һәм экология, сәламәтлекне саклау һәм халыкны социаль яклау буенча даими комиссияләр депутатлары балаларның һәм яшүсмерләрнең җәйге ялын һәм сәламәтләндерүен оештыру мәсьәләсен карадылар. Мәктәпләргә капиталь ремонт ясау программасын гамәлгә ашыру барышын һәм мәгариф оешмаларының «СИБУР» ГАҖ һәм «Татнефть» ГАҖ грантлар конкурсларында катнашуын өйрәнү кысаларында Түбән Кама шәһәренең 7, 10, 19, 21 нче мәктәпләрендә, 2 нче гимназиядә булдылар.</w:t>
      </w:r>
    </w:p>
    <w:p w14:paraId="6142C883" w14:textId="77777777" w:rsidR="005D1E83" w:rsidRPr="00F94033" w:rsidRDefault="00B87EDF" w:rsidP="005D1E83">
      <w:pPr>
        <w:tabs>
          <w:tab w:val="left" w:pos="0"/>
        </w:tabs>
        <w:jc w:val="both"/>
        <w:rPr>
          <w:sz w:val="28"/>
          <w:szCs w:val="28"/>
          <w:lang w:val="tt-RU"/>
        </w:rPr>
      </w:pPr>
      <w:r w:rsidRPr="00F94033">
        <w:rPr>
          <w:sz w:val="28"/>
          <w:szCs w:val="28"/>
          <w:lang w:val="tt-RU"/>
        </w:rPr>
        <w:tab/>
      </w:r>
      <w:r w:rsidR="005D1E83" w:rsidRPr="00F94033">
        <w:rPr>
          <w:sz w:val="28"/>
          <w:szCs w:val="28"/>
          <w:lang w:val="tt-RU"/>
        </w:rPr>
        <w:t>Түбән Кама районында Сәламәтлек һәм сәламәт яшәү рәвеше елын үткәрү барышы турындагы мәсьәләне өйрәнү кысаларында хисап елының ноябрендә депутатлар «СИБУР» ГАҖ һәм «Татнефть» ГАҖ ярдәме белән 2023 елда реконструкцияләнә торган спорт объектларында - «Факел» спорт залында, «Дуслык» спорт комплексында, «ТАНЕКО-Арена» боз манежында, «Алмаш» укыту-тренировка базасында булдылар.</w:t>
      </w:r>
    </w:p>
    <w:p w14:paraId="23EEE4E3" w14:textId="37BF1013" w:rsidR="005D1E83" w:rsidRPr="00F94033" w:rsidRDefault="005D1E83" w:rsidP="005D1E83">
      <w:pPr>
        <w:tabs>
          <w:tab w:val="left" w:pos="0"/>
        </w:tabs>
        <w:jc w:val="both"/>
        <w:rPr>
          <w:sz w:val="28"/>
          <w:szCs w:val="28"/>
          <w:lang w:val="tt-RU"/>
        </w:rPr>
      </w:pPr>
      <w:r>
        <w:rPr>
          <w:sz w:val="28"/>
          <w:szCs w:val="28"/>
          <w:lang w:val="tt-RU"/>
        </w:rPr>
        <w:t xml:space="preserve">           </w:t>
      </w:r>
      <w:r w:rsidRPr="00F94033">
        <w:rPr>
          <w:sz w:val="28"/>
          <w:szCs w:val="28"/>
          <w:lang w:val="tt-RU"/>
        </w:rPr>
        <w:t xml:space="preserve">Мәгариф, мәдәният, милли мәсьәләләр һәм спорт комиссиясе даими контролендә традицион рәвештә балаларны һәм яшьләрне патриотик тәрбияләү, </w:t>
      </w:r>
      <w:r w:rsidRPr="00F94033">
        <w:rPr>
          <w:sz w:val="28"/>
          <w:szCs w:val="28"/>
          <w:lang w:val="tt-RU"/>
        </w:rPr>
        <w:lastRenderedPageBreak/>
        <w:t xml:space="preserve">милләтара мөнәсәбәтләр, район территориясендә яшәүче </w:t>
      </w:r>
      <w:r w:rsidR="005E3201">
        <w:rPr>
          <w:sz w:val="28"/>
          <w:szCs w:val="28"/>
          <w:lang w:val="tt-RU"/>
        </w:rPr>
        <w:t>халыкларның милли йолаларын</w:t>
      </w:r>
      <w:r w:rsidRPr="00F94033">
        <w:rPr>
          <w:sz w:val="28"/>
          <w:szCs w:val="28"/>
          <w:lang w:val="tt-RU"/>
        </w:rPr>
        <w:t xml:space="preserve"> һәм мәдәниятен саклау, милли телләрне үстерү мәсьәләләре булды.</w:t>
      </w:r>
    </w:p>
    <w:p w14:paraId="7F04171F" w14:textId="17EC15EB" w:rsidR="00D23912" w:rsidRPr="00F94033" w:rsidRDefault="005D1E83" w:rsidP="00D23912">
      <w:pPr>
        <w:tabs>
          <w:tab w:val="left" w:pos="0"/>
        </w:tabs>
        <w:jc w:val="both"/>
        <w:rPr>
          <w:sz w:val="28"/>
          <w:szCs w:val="28"/>
          <w:lang w:val="tt-RU"/>
        </w:rPr>
      </w:pPr>
      <w:r>
        <w:rPr>
          <w:sz w:val="28"/>
          <w:szCs w:val="28"/>
          <w:lang w:val="tt-RU"/>
        </w:rPr>
        <w:t xml:space="preserve">              </w:t>
      </w:r>
      <w:r w:rsidR="00D23912" w:rsidRPr="00F94033">
        <w:rPr>
          <w:sz w:val="28"/>
          <w:szCs w:val="28"/>
          <w:lang w:val="tt-RU"/>
        </w:rPr>
        <w:t>Аграр мәсьәләләр буенча даими комиссия, авыл җирлекләре территорияләрен үстерү һәм авылларда эшлекле активлык зонасы район авыл җирлекләрендә эшкуарлыкны үстерүне, терлекчелек фермалары төзүне, шәхси ярдәмче һәм крестьян-фе</w:t>
      </w:r>
      <w:r w:rsidR="005E3201">
        <w:rPr>
          <w:sz w:val="28"/>
          <w:szCs w:val="28"/>
          <w:lang w:val="tt-RU"/>
        </w:rPr>
        <w:t>рмер хуҗалыклары санын арттыруга аерым игътибар бирелде</w:t>
      </w:r>
      <w:r w:rsidR="00D23912" w:rsidRPr="00F94033">
        <w:rPr>
          <w:sz w:val="28"/>
          <w:szCs w:val="28"/>
          <w:lang w:val="tt-RU"/>
        </w:rPr>
        <w:t>. Ел дәвамында районның авыл җирлекләрендә Түбән Кама му</w:t>
      </w:r>
      <w:r w:rsidR="005E3201">
        <w:rPr>
          <w:sz w:val="28"/>
          <w:szCs w:val="28"/>
          <w:lang w:val="tt-RU"/>
        </w:rPr>
        <w:t>ниципаль районы башлыгы Рамил Хәмзә</w:t>
      </w:r>
      <w:r w:rsidR="00D23912" w:rsidRPr="00F94033">
        <w:rPr>
          <w:sz w:val="28"/>
          <w:szCs w:val="28"/>
          <w:lang w:val="tt-RU"/>
        </w:rPr>
        <w:t xml:space="preserve"> улы Муллин һәм район башлыгы урынбасары Александр Витальевич Умников катнашында комиссия күчмә утырышлары узды. Утырышта авыл җирлекләре территорияләрен комплекслы үстерү, үзара салым, авыл торак пунктларында юллар, суүткәргечләр төзү, авыл халкының эшлекле активлыгын үстерү, авыл туризмын оештыру мәсьәләләре күтәрелде.</w:t>
      </w:r>
    </w:p>
    <w:p w14:paraId="4BD90EC9" w14:textId="7E8BF320" w:rsidR="005E3201" w:rsidRDefault="00D23912" w:rsidP="00D23912">
      <w:pPr>
        <w:tabs>
          <w:tab w:val="left" w:pos="0"/>
        </w:tabs>
        <w:jc w:val="both"/>
        <w:rPr>
          <w:sz w:val="27"/>
          <w:szCs w:val="27"/>
          <w:lang w:val="tt-RU"/>
        </w:rPr>
      </w:pPr>
      <w:r>
        <w:rPr>
          <w:sz w:val="28"/>
          <w:szCs w:val="28"/>
          <w:lang w:val="tt-RU"/>
        </w:rPr>
        <w:t xml:space="preserve">            </w:t>
      </w:r>
      <w:r w:rsidRPr="00F94033">
        <w:rPr>
          <w:sz w:val="28"/>
          <w:szCs w:val="28"/>
          <w:lang w:val="tt-RU"/>
        </w:rPr>
        <w:t xml:space="preserve">Хисап елында авыл җирлекләре бюджетлары акчалары исәбеннән, шул исәптән үзара салым акчаларыннан файдаланып, 2360 м су белән тәэмин итүнең искергән челтәрләре алыштырылды. </w:t>
      </w:r>
      <w:r w:rsidR="00C965D6" w:rsidRPr="00F94033">
        <w:rPr>
          <w:sz w:val="28"/>
          <w:szCs w:val="28"/>
          <w:lang w:val="tt-RU"/>
        </w:rPr>
        <w:t>«</w:t>
      </w:r>
      <w:r w:rsidRPr="00F94033">
        <w:rPr>
          <w:sz w:val="28"/>
          <w:szCs w:val="28"/>
          <w:lang w:val="tt-RU"/>
        </w:rPr>
        <w:t>Авыл территорияләрен тотрыклы үстерү</w:t>
      </w:r>
      <w:r w:rsidR="00C965D6" w:rsidRPr="00F94033">
        <w:rPr>
          <w:sz w:val="28"/>
          <w:szCs w:val="28"/>
          <w:lang w:val="tt-RU"/>
        </w:rPr>
        <w:t>»</w:t>
      </w:r>
      <w:r w:rsidRPr="00F94033">
        <w:rPr>
          <w:sz w:val="28"/>
          <w:szCs w:val="28"/>
          <w:lang w:val="tt-RU"/>
        </w:rPr>
        <w:t xml:space="preserve"> федераль максатчан программасы кысаларында Кызыл Чишмә бистәсендә һәм Түбән Уратьма авылында спорт мәйданчыклары төзелде. «Торак пунктларны урамнарда яктыртуны торгызу» программасы бу</w:t>
      </w:r>
      <w:r w:rsidR="005E3201">
        <w:rPr>
          <w:sz w:val="28"/>
          <w:szCs w:val="28"/>
          <w:lang w:val="tt-RU"/>
        </w:rPr>
        <w:t>енча 458 яктырткыч урнаштырылды</w:t>
      </w:r>
      <w:r w:rsidRPr="00F94033">
        <w:rPr>
          <w:sz w:val="28"/>
          <w:szCs w:val="28"/>
          <w:lang w:val="tt-RU"/>
        </w:rPr>
        <w:t>.</w:t>
      </w:r>
      <w:r w:rsidR="00B87EDF" w:rsidRPr="00F94033">
        <w:rPr>
          <w:sz w:val="27"/>
          <w:szCs w:val="27"/>
          <w:lang w:val="tt-RU"/>
        </w:rPr>
        <w:tab/>
      </w:r>
    </w:p>
    <w:p w14:paraId="28390CA8" w14:textId="1BBD442E" w:rsidR="00D23912" w:rsidRPr="00F94033" w:rsidRDefault="005E3201" w:rsidP="00D23912">
      <w:pPr>
        <w:tabs>
          <w:tab w:val="left" w:pos="0"/>
        </w:tabs>
        <w:jc w:val="both"/>
        <w:rPr>
          <w:sz w:val="28"/>
          <w:szCs w:val="28"/>
          <w:lang w:val="tt-RU"/>
        </w:rPr>
      </w:pPr>
      <w:r>
        <w:rPr>
          <w:sz w:val="27"/>
          <w:szCs w:val="27"/>
          <w:lang w:val="tt-RU"/>
        </w:rPr>
        <w:tab/>
      </w:r>
      <w:r>
        <w:rPr>
          <w:sz w:val="28"/>
          <w:szCs w:val="28"/>
          <w:lang w:val="tt-RU"/>
        </w:rPr>
        <w:t xml:space="preserve">Район </w:t>
      </w:r>
      <w:r w:rsidR="00D23912" w:rsidRPr="00F94033">
        <w:rPr>
          <w:sz w:val="28"/>
          <w:szCs w:val="28"/>
          <w:lang w:val="tt-RU"/>
        </w:rPr>
        <w:t>Советы депутатлары үз сайлау округларында актив эшләде, сайлаучылар кабул итте, район территориясендә милли проектларны, федераль һәм төбәк проектларын, федераль, республика һәм муниципаль программаларны гамәлгә ашыруга ярдәм итте, территорияләрне социаль-икътисадый үстерү, торак пунктларны төзекләндерү, автомобиль юлларын һәм социаль учреждениеләрне ремонтлау, халыкка медицина хезмәте күрсәтү, эшкә урнаштыру мәсьәләләрен хәл итүдә актив катнашты. Аз керемле гаиләләргә, инвалидларга, ялгыз өлкән яшьтәге гражданнарга иганәчелек һәм хәйрия ярдәме күрсәтелде. Хәйрия акцияләрендә катнаштылар.</w:t>
      </w:r>
    </w:p>
    <w:p w14:paraId="39F83D82" w14:textId="6EA68AE2" w:rsidR="00361136" w:rsidRPr="00F94033" w:rsidRDefault="00D23912" w:rsidP="00361136">
      <w:pPr>
        <w:tabs>
          <w:tab w:val="left" w:pos="0"/>
        </w:tabs>
        <w:jc w:val="both"/>
        <w:rPr>
          <w:sz w:val="28"/>
          <w:szCs w:val="28"/>
          <w:lang w:val="tt-RU"/>
        </w:rPr>
      </w:pPr>
      <w:r>
        <w:rPr>
          <w:sz w:val="28"/>
          <w:szCs w:val="28"/>
          <w:lang w:val="tt-RU"/>
        </w:rPr>
        <w:t xml:space="preserve">          </w:t>
      </w:r>
      <w:r w:rsidR="00361136">
        <w:rPr>
          <w:sz w:val="28"/>
          <w:szCs w:val="28"/>
          <w:lang w:val="tt-RU"/>
        </w:rPr>
        <w:t xml:space="preserve"> </w:t>
      </w:r>
      <w:r w:rsidR="00361136" w:rsidRPr="00F94033">
        <w:rPr>
          <w:sz w:val="28"/>
          <w:szCs w:val="28"/>
          <w:lang w:val="tt-RU"/>
        </w:rPr>
        <w:t>Түбән Кама муниципаль районы Советы депутатлары махсус хәрби операция зонасына киткән яки хәрби хезмәткә мобилизацияләнгән сугышчыларга ярдәм күрсәттеләр. Махсус хәрби операция зонасына даими рәвештә посылкалар, бүләкләр, кирәкле әйберләр, якташларыбыз тарафыннан язылган хатл</w:t>
      </w:r>
      <w:r w:rsidR="005E3201">
        <w:rPr>
          <w:sz w:val="28"/>
          <w:szCs w:val="28"/>
          <w:lang w:val="tt-RU"/>
        </w:rPr>
        <w:t>ар, балалар рәсемнәре җибәрелде</w:t>
      </w:r>
      <w:r w:rsidR="00361136" w:rsidRPr="00F94033">
        <w:rPr>
          <w:sz w:val="28"/>
          <w:szCs w:val="28"/>
          <w:lang w:val="tt-RU"/>
        </w:rPr>
        <w:t>. Депутатлар Лисичанск шәһәре һәм Луганск Халык Республикасы халкын</w:t>
      </w:r>
      <w:r w:rsidR="005E3201">
        <w:rPr>
          <w:sz w:val="28"/>
          <w:szCs w:val="28"/>
          <w:lang w:val="tt-RU"/>
        </w:rPr>
        <w:t>а  гуманитар ярдәм җибәрделәр</w:t>
      </w:r>
      <w:r w:rsidR="00361136" w:rsidRPr="00F94033">
        <w:rPr>
          <w:sz w:val="28"/>
          <w:szCs w:val="28"/>
          <w:lang w:val="tt-RU"/>
        </w:rPr>
        <w:t>. Түбән Кама муниципаль районы Советы депутатларын, Түбән Кама муниципаль районы составына керүче җирлекләр Советларын, мобилизацияләнгән һәм ирекле яшәүче гаиләләргә ярдәм итү буенча эш алып барылды - акчалата матди ярдәм күрсәтелде, утын әзерләүдә һәм ишегалларын кардан чистартуда ярдәм күрсәтелде, хуҗалык һәм азык-төлек җыелмалары сатып алынды.</w:t>
      </w:r>
    </w:p>
    <w:p w14:paraId="65641460" w14:textId="67480C91" w:rsidR="00B87EDF" w:rsidRPr="00F94033" w:rsidRDefault="00361136" w:rsidP="00361136">
      <w:pPr>
        <w:tabs>
          <w:tab w:val="left" w:pos="0"/>
        </w:tabs>
        <w:jc w:val="both"/>
        <w:rPr>
          <w:sz w:val="28"/>
          <w:szCs w:val="28"/>
          <w:lang w:val="tt-RU"/>
        </w:rPr>
      </w:pPr>
      <w:r>
        <w:rPr>
          <w:sz w:val="28"/>
          <w:szCs w:val="28"/>
          <w:lang w:val="tt-RU"/>
        </w:rPr>
        <w:t xml:space="preserve">            </w:t>
      </w:r>
      <w:r w:rsidRPr="00F94033">
        <w:rPr>
          <w:sz w:val="28"/>
          <w:szCs w:val="28"/>
          <w:lang w:val="tt-RU"/>
        </w:rPr>
        <w:t>Район Советы депутатлары Җиңү көне, Сабан туе бәйрәме, Республика көне, Шәһәр көне, Химиклар көне, Белем көне һәм башка чараларда актив катнаштылар.</w:t>
      </w:r>
    </w:p>
    <w:p w14:paraId="6599B94B" w14:textId="37BAE47C" w:rsidR="00361136" w:rsidRPr="00F94033" w:rsidRDefault="00B87EDF" w:rsidP="00B87EDF">
      <w:pPr>
        <w:jc w:val="both"/>
        <w:rPr>
          <w:sz w:val="28"/>
          <w:szCs w:val="28"/>
          <w:lang w:val="tt-RU"/>
        </w:rPr>
      </w:pPr>
      <w:r w:rsidRPr="00F94033">
        <w:rPr>
          <w:sz w:val="27"/>
          <w:szCs w:val="27"/>
          <w:lang w:val="tt-RU"/>
        </w:rPr>
        <w:tab/>
      </w:r>
      <w:r w:rsidR="00361136" w:rsidRPr="00F94033">
        <w:rPr>
          <w:sz w:val="28"/>
          <w:szCs w:val="28"/>
          <w:lang w:val="tt-RU"/>
        </w:rPr>
        <w:t>Җирле үзидарә органнарының төп бурычы - халыкның тормыш сыйфатын күтәрү. 2023 елның социаль-икътисадый нәтиҗәләренә ирешелгән уңышлар - депутатлар корпусының, башкарма комитетның, җәмәгать оешмаларының, сәнәгать предприятиеләренең гомуми эшенә нәтиҗә ул, Түбән Кама муниципаль районының кешеләр тормышы, бизнес алып бару, инвестицияләр кертү өчен тагын да уңайлырак һ</w:t>
      </w:r>
      <w:r w:rsidR="005E3201">
        <w:rPr>
          <w:sz w:val="28"/>
          <w:szCs w:val="28"/>
          <w:lang w:val="tt-RU"/>
        </w:rPr>
        <w:t>әм кызыклырак булуына юнәлтелде</w:t>
      </w:r>
      <w:r w:rsidR="00361136" w:rsidRPr="00F94033">
        <w:rPr>
          <w:sz w:val="28"/>
          <w:szCs w:val="28"/>
          <w:lang w:val="tt-RU"/>
        </w:rPr>
        <w:t>.</w:t>
      </w:r>
    </w:p>
    <w:p w14:paraId="6B6C05B5" w14:textId="0E6A682F" w:rsidR="00B87EDF" w:rsidRPr="00F94033" w:rsidRDefault="00B87EDF" w:rsidP="00B87EDF">
      <w:pPr>
        <w:jc w:val="both"/>
        <w:rPr>
          <w:sz w:val="28"/>
          <w:szCs w:val="28"/>
          <w:lang w:val="tt-RU"/>
        </w:rPr>
      </w:pPr>
      <w:r w:rsidRPr="00F94033">
        <w:rPr>
          <w:sz w:val="28"/>
          <w:szCs w:val="28"/>
          <w:lang w:val="tt-RU"/>
        </w:rPr>
        <w:tab/>
      </w:r>
      <w:r w:rsidR="00361136" w:rsidRPr="00F94033">
        <w:rPr>
          <w:sz w:val="28"/>
          <w:szCs w:val="28"/>
          <w:lang w:val="tt-RU"/>
        </w:rPr>
        <w:t xml:space="preserve">Шулай ук, алдагы еллардагы кебек үк, 2023 елда төбәктә икътисадый тотрыклылык нигезе - Түбән Кама сәнәгать предприятиеләре уңышлы эшләде. </w:t>
      </w:r>
      <w:r w:rsidR="00361136" w:rsidRPr="00F94033">
        <w:rPr>
          <w:sz w:val="28"/>
          <w:szCs w:val="28"/>
          <w:lang w:val="tt-RU"/>
        </w:rPr>
        <w:lastRenderedPageBreak/>
        <w:t>Россиягә каршы санкцияләр гамәлдә булган шартларда безнең сәнәгать предприятиеләре тотрыклы рәвештә эшләүләрен һәм дәүләтнең икътисадый тотрыклылыгын ныгыту эшчәнлегендә яңа уңышларга ирешүләрен дәвам итте.</w:t>
      </w:r>
    </w:p>
    <w:p w14:paraId="57B537B7" w14:textId="2063C8A1" w:rsidR="00361136" w:rsidRPr="00F94033" w:rsidRDefault="00361136" w:rsidP="00B87EDF">
      <w:pPr>
        <w:ind w:firstLine="709"/>
        <w:jc w:val="both"/>
        <w:rPr>
          <w:sz w:val="28"/>
          <w:szCs w:val="28"/>
          <w:lang w:val="tt-RU"/>
        </w:rPr>
      </w:pPr>
      <w:r w:rsidRPr="00F94033">
        <w:rPr>
          <w:sz w:val="28"/>
          <w:szCs w:val="28"/>
          <w:lang w:val="tt-RU"/>
        </w:rPr>
        <w:t>Түбән Кама муниципаль районында хисап елында социаль-мәдәни объектларны ремонтлауга һәм төзүгә зур игътибар бирелде. Федераль һәм төбәк программалары ярдәме</w:t>
      </w:r>
      <w:r w:rsidR="005E3201">
        <w:rPr>
          <w:sz w:val="28"/>
          <w:szCs w:val="28"/>
          <w:lang w:val="tt-RU"/>
        </w:rPr>
        <w:t>ндә, Татарстан Республикасы Президенты</w:t>
      </w:r>
      <w:r w:rsidRPr="00F94033">
        <w:rPr>
          <w:sz w:val="28"/>
          <w:szCs w:val="28"/>
          <w:lang w:val="tt-RU"/>
        </w:rPr>
        <w:t xml:space="preserve"> Рөстәм Нургали улы Миңнеханов, Түбән Каманың сәнәгать предприятиеләре ярдәме белән 2023 елда 8,3 млрд сумнан артык күләмдә төзелеш һәм ремонт программалары гамәлгә ашырылды. Түбән Кама муниципаль районында хисап елында барлыгы 5,4 млрд сумлык 34 социаль-мәдәни объект</w:t>
      </w:r>
      <w:r w:rsidR="00A54A60">
        <w:rPr>
          <w:sz w:val="28"/>
          <w:szCs w:val="28"/>
          <w:lang w:val="tt-RU"/>
        </w:rPr>
        <w:t>ка</w:t>
      </w:r>
      <w:r w:rsidRPr="00F94033">
        <w:rPr>
          <w:sz w:val="28"/>
          <w:szCs w:val="28"/>
          <w:lang w:val="tt-RU"/>
        </w:rPr>
        <w:t xml:space="preserve"> ка</w:t>
      </w:r>
      <w:r w:rsidR="00A54A60">
        <w:rPr>
          <w:sz w:val="28"/>
          <w:szCs w:val="28"/>
          <w:lang w:val="tt-RU"/>
        </w:rPr>
        <w:t>питаль ремонт үткәрелде</w:t>
      </w:r>
      <w:r w:rsidRPr="00F94033">
        <w:rPr>
          <w:sz w:val="28"/>
          <w:szCs w:val="28"/>
          <w:lang w:val="tt-RU"/>
        </w:rPr>
        <w:t>.</w:t>
      </w:r>
    </w:p>
    <w:p w14:paraId="2B6BAE05" w14:textId="0379063B" w:rsidR="00361136" w:rsidRDefault="00361136" w:rsidP="00B87EDF">
      <w:pPr>
        <w:ind w:firstLine="709"/>
        <w:jc w:val="both"/>
        <w:rPr>
          <w:sz w:val="28"/>
          <w:szCs w:val="28"/>
        </w:rPr>
      </w:pPr>
      <w:proofErr w:type="spellStart"/>
      <w:r w:rsidRPr="00361136">
        <w:rPr>
          <w:sz w:val="28"/>
          <w:szCs w:val="28"/>
        </w:rPr>
        <w:t>Сәламәтлек</w:t>
      </w:r>
      <w:proofErr w:type="spellEnd"/>
      <w:r w:rsidRPr="00361136">
        <w:rPr>
          <w:sz w:val="28"/>
          <w:szCs w:val="28"/>
        </w:rPr>
        <w:t xml:space="preserve"> </w:t>
      </w:r>
      <w:proofErr w:type="spellStart"/>
      <w:r w:rsidRPr="00361136">
        <w:rPr>
          <w:sz w:val="28"/>
          <w:szCs w:val="28"/>
        </w:rPr>
        <w:t>саклау</w:t>
      </w:r>
      <w:proofErr w:type="spellEnd"/>
      <w:r w:rsidRPr="00361136">
        <w:rPr>
          <w:sz w:val="28"/>
          <w:szCs w:val="28"/>
        </w:rPr>
        <w:t xml:space="preserve"> </w:t>
      </w:r>
      <w:proofErr w:type="spellStart"/>
      <w:r w:rsidRPr="00361136">
        <w:rPr>
          <w:sz w:val="28"/>
          <w:szCs w:val="28"/>
        </w:rPr>
        <w:t>объектлары</w:t>
      </w:r>
      <w:proofErr w:type="spellEnd"/>
      <w:r w:rsidRPr="00361136">
        <w:rPr>
          <w:sz w:val="28"/>
          <w:szCs w:val="28"/>
        </w:rPr>
        <w:t xml:space="preserve"> </w:t>
      </w:r>
      <w:proofErr w:type="spellStart"/>
      <w:r w:rsidRPr="00361136">
        <w:rPr>
          <w:sz w:val="28"/>
          <w:szCs w:val="28"/>
        </w:rPr>
        <w:t>аеруча</w:t>
      </w:r>
      <w:proofErr w:type="spellEnd"/>
      <w:r w:rsidRPr="00361136">
        <w:rPr>
          <w:sz w:val="28"/>
          <w:szCs w:val="28"/>
        </w:rPr>
        <w:t xml:space="preserve"> </w:t>
      </w:r>
      <w:proofErr w:type="spellStart"/>
      <w:r w:rsidRPr="00361136">
        <w:rPr>
          <w:sz w:val="28"/>
          <w:szCs w:val="28"/>
        </w:rPr>
        <w:t>игътибарга</w:t>
      </w:r>
      <w:proofErr w:type="spellEnd"/>
      <w:r w:rsidRPr="00361136">
        <w:rPr>
          <w:sz w:val="28"/>
          <w:szCs w:val="28"/>
        </w:rPr>
        <w:t xml:space="preserve"> лаек. </w:t>
      </w:r>
      <w:proofErr w:type="spellStart"/>
      <w:r w:rsidRPr="00361136">
        <w:rPr>
          <w:sz w:val="28"/>
          <w:szCs w:val="28"/>
        </w:rPr>
        <w:t>Түбән</w:t>
      </w:r>
      <w:proofErr w:type="spellEnd"/>
      <w:r w:rsidRPr="00361136">
        <w:rPr>
          <w:sz w:val="28"/>
          <w:szCs w:val="28"/>
        </w:rPr>
        <w:t xml:space="preserve"> Кама </w:t>
      </w:r>
      <w:proofErr w:type="spellStart"/>
      <w:r w:rsidRPr="00361136">
        <w:rPr>
          <w:sz w:val="28"/>
          <w:szCs w:val="28"/>
        </w:rPr>
        <w:t>үзәк</w:t>
      </w:r>
      <w:proofErr w:type="spellEnd"/>
      <w:r w:rsidRPr="00361136">
        <w:rPr>
          <w:sz w:val="28"/>
          <w:szCs w:val="28"/>
        </w:rPr>
        <w:t xml:space="preserve"> район </w:t>
      </w:r>
      <w:proofErr w:type="spellStart"/>
      <w:r w:rsidRPr="00361136">
        <w:rPr>
          <w:sz w:val="28"/>
          <w:szCs w:val="28"/>
        </w:rPr>
        <w:t>күппрофильле</w:t>
      </w:r>
      <w:proofErr w:type="spellEnd"/>
      <w:r w:rsidRPr="00361136">
        <w:rPr>
          <w:sz w:val="28"/>
          <w:szCs w:val="28"/>
        </w:rPr>
        <w:t xml:space="preserve"> </w:t>
      </w:r>
      <w:proofErr w:type="spellStart"/>
      <w:r w:rsidRPr="00361136">
        <w:rPr>
          <w:sz w:val="28"/>
          <w:szCs w:val="28"/>
        </w:rPr>
        <w:t>хастаханәсенең</w:t>
      </w:r>
      <w:proofErr w:type="spellEnd"/>
      <w:r w:rsidRPr="00361136">
        <w:rPr>
          <w:sz w:val="28"/>
          <w:szCs w:val="28"/>
        </w:rPr>
        <w:t xml:space="preserve"> терапевтик </w:t>
      </w:r>
      <w:proofErr w:type="spellStart"/>
      <w:r w:rsidRPr="00361136">
        <w:rPr>
          <w:sz w:val="28"/>
          <w:szCs w:val="28"/>
        </w:rPr>
        <w:t>корпусында</w:t>
      </w:r>
      <w:proofErr w:type="spellEnd"/>
      <w:r w:rsidRPr="00361136">
        <w:rPr>
          <w:sz w:val="28"/>
          <w:szCs w:val="28"/>
        </w:rPr>
        <w:t xml:space="preserve">, </w:t>
      </w:r>
      <w:proofErr w:type="spellStart"/>
      <w:r w:rsidRPr="00361136">
        <w:rPr>
          <w:sz w:val="28"/>
          <w:szCs w:val="28"/>
        </w:rPr>
        <w:t>перинаталь</w:t>
      </w:r>
      <w:proofErr w:type="spellEnd"/>
      <w:r w:rsidRPr="00361136">
        <w:rPr>
          <w:sz w:val="28"/>
          <w:szCs w:val="28"/>
        </w:rPr>
        <w:t xml:space="preserve"> </w:t>
      </w:r>
      <w:proofErr w:type="spellStart"/>
      <w:r w:rsidRPr="00361136">
        <w:rPr>
          <w:sz w:val="28"/>
          <w:szCs w:val="28"/>
        </w:rPr>
        <w:t>үзәге</w:t>
      </w:r>
      <w:proofErr w:type="spellEnd"/>
      <w:r w:rsidRPr="00361136">
        <w:rPr>
          <w:sz w:val="28"/>
          <w:szCs w:val="28"/>
        </w:rPr>
        <w:t xml:space="preserve"> </w:t>
      </w:r>
      <w:proofErr w:type="spellStart"/>
      <w:r w:rsidRPr="00361136">
        <w:rPr>
          <w:sz w:val="28"/>
          <w:szCs w:val="28"/>
        </w:rPr>
        <w:t>булган</w:t>
      </w:r>
      <w:proofErr w:type="spellEnd"/>
      <w:r w:rsidRPr="00361136">
        <w:rPr>
          <w:sz w:val="28"/>
          <w:szCs w:val="28"/>
        </w:rPr>
        <w:t xml:space="preserve"> </w:t>
      </w:r>
      <w:proofErr w:type="spellStart"/>
      <w:r w:rsidRPr="00361136">
        <w:rPr>
          <w:sz w:val="28"/>
          <w:szCs w:val="28"/>
        </w:rPr>
        <w:t>балалар</w:t>
      </w:r>
      <w:proofErr w:type="spellEnd"/>
      <w:r w:rsidRPr="00361136">
        <w:rPr>
          <w:sz w:val="28"/>
          <w:szCs w:val="28"/>
        </w:rPr>
        <w:t xml:space="preserve"> район </w:t>
      </w:r>
      <w:proofErr w:type="spellStart"/>
      <w:r w:rsidRPr="00361136">
        <w:rPr>
          <w:sz w:val="28"/>
          <w:szCs w:val="28"/>
        </w:rPr>
        <w:t>хастаханәсенең</w:t>
      </w:r>
      <w:proofErr w:type="spellEnd"/>
      <w:r w:rsidRPr="00361136">
        <w:rPr>
          <w:sz w:val="28"/>
          <w:szCs w:val="28"/>
        </w:rPr>
        <w:t xml:space="preserve"> </w:t>
      </w:r>
      <w:proofErr w:type="spellStart"/>
      <w:r w:rsidRPr="00361136">
        <w:rPr>
          <w:sz w:val="28"/>
          <w:szCs w:val="28"/>
        </w:rPr>
        <w:t>төп</w:t>
      </w:r>
      <w:proofErr w:type="spellEnd"/>
      <w:r w:rsidRPr="00361136">
        <w:rPr>
          <w:sz w:val="28"/>
          <w:szCs w:val="28"/>
        </w:rPr>
        <w:t xml:space="preserve"> </w:t>
      </w:r>
      <w:proofErr w:type="spellStart"/>
      <w:r w:rsidRPr="00361136">
        <w:rPr>
          <w:sz w:val="28"/>
          <w:szCs w:val="28"/>
        </w:rPr>
        <w:t>ко</w:t>
      </w:r>
      <w:r w:rsidR="00A54A60">
        <w:rPr>
          <w:sz w:val="28"/>
          <w:szCs w:val="28"/>
        </w:rPr>
        <w:t>рпусында</w:t>
      </w:r>
      <w:proofErr w:type="spellEnd"/>
      <w:r w:rsidR="00A54A60">
        <w:rPr>
          <w:sz w:val="28"/>
          <w:szCs w:val="28"/>
        </w:rPr>
        <w:t xml:space="preserve"> капиталь ремонт </w:t>
      </w:r>
      <w:proofErr w:type="spellStart"/>
      <w:r w:rsidR="00A54A60">
        <w:rPr>
          <w:sz w:val="28"/>
          <w:szCs w:val="28"/>
        </w:rPr>
        <w:t>ясалды</w:t>
      </w:r>
      <w:proofErr w:type="spellEnd"/>
      <w:r w:rsidRPr="00361136">
        <w:rPr>
          <w:sz w:val="28"/>
          <w:szCs w:val="28"/>
        </w:rPr>
        <w:t xml:space="preserve">. </w:t>
      </w:r>
      <w:proofErr w:type="spellStart"/>
      <w:r w:rsidR="00A54A60">
        <w:rPr>
          <w:sz w:val="28"/>
          <w:szCs w:val="28"/>
        </w:rPr>
        <w:t>Түбән</w:t>
      </w:r>
      <w:proofErr w:type="spellEnd"/>
      <w:r w:rsidR="00A54A60">
        <w:rPr>
          <w:sz w:val="28"/>
          <w:szCs w:val="28"/>
        </w:rPr>
        <w:t xml:space="preserve"> </w:t>
      </w:r>
      <w:proofErr w:type="spellStart"/>
      <w:r w:rsidR="00A54A60">
        <w:rPr>
          <w:sz w:val="28"/>
          <w:szCs w:val="28"/>
        </w:rPr>
        <w:t>Чаллы</w:t>
      </w:r>
      <w:proofErr w:type="spellEnd"/>
      <w:r w:rsidR="00A54A60">
        <w:rPr>
          <w:sz w:val="28"/>
          <w:szCs w:val="28"/>
        </w:rPr>
        <w:t xml:space="preserve">, </w:t>
      </w:r>
      <w:proofErr w:type="spellStart"/>
      <w:r w:rsidR="00A54A60">
        <w:rPr>
          <w:sz w:val="28"/>
          <w:szCs w:val="28"/>
        </w:rPr>
        <w:t>Нариман</w:t>
      </w:r>
      <w:proofErr w:type="spellEnd"/>
      <w:r w:rsidR="00A54A60">
        <w:rPr>
          <w:sz w:val="28"/>
          <w:szCs w:val="28"/>
        </w:rPr>
        <w:t xml:space="preserve"> </w:t>
      </w:r>
      <w:proofErr w:type="spellStart"/>
      <w:r w:rsidR="00A54A60">
        <w:rPr>
          <w:sz w:val="28"/>
          <w:szCs w:val="28"/>
        </w:rPr>
        <w:t>һәм</w:t>
      </w:r>
      <w:proofErr w:type="spellEnd"/>
      <w:r w:rsidR="00A54A60">
        <w:rPr>
          <w:sz w:val="28"/>
          <w:szCs w:val="28"/>
        </w:rPr>
        <w:t xml:space="preserve"> </w:t>
      </w:r>
      <w:proofErr w:type="spellStart"/>
      <w:r w:rsidR="00A54A60">
        <w:rPr>
          <w:sz w:val="28"/>
          <w:szCs w:val="28"/>
        </w:rPr>
        <w:t>Колмакчы</w:t>
      </w:r>
      <w:proofErr w:type="spellEnd"/>
      <w:r w:rsidRPr="00361136">
        <w:rPr>
          <w:sz w:val="28"/>
          <w:szCs w:val="28"/>
        </w:rPr>
        <w:t xml:space="preserve"> </w:t>
      </w:r>
      <w:proofErr w:type="spellStart"/>
      <w:r w:rsidRPr="00361136">
        <w:rPr>
          <w:sz w:val="28"/>
          <w:szCs w:val="28"/>
        </w:rPr>
        <w:t>авылларын</w:t>
      </w:r>
      <w:r w:rsidR="00A54A60">
        <w:rPr>
          <w:sz w:val="28"/>
          <w:szCs w:val="28"/>
        </w:rPr>
        <w:t>да</w:t>
      </w:r>
      <w:proofErr w:type="spellEnd"/>
      <w:r w:rsidR="00A54A60">
        <w:rPr>
          <w:sz w:val="28"/>
          <w:szCs w:val="28"/>
        </w:rPr>
        <w:t xml:space="preserve"> </w:t>
      </w:r>
      <w:proofErr w:type="spellStart"/>
      <w:r w:rsidR="00A54A60">
        <w:rPr>
          <w:sz w:val="28"/>
          <w:szCs w:val="28"/>
        </w:rPr>
        <w:t>ФАПлар</w:t>
      </w:r>
      <w:proofErr w:type="spellEnd"/>
      <w:r w:rsidR="00A54A60">
        <w:rPr>
          <w:sz w:val="28"/>
          <w:szCs w:val="28"/>
        </w:rPr>
        <w:t xml:space="preserve"> </w:t>
      </w:r>
      <w:proofErr w:type="spellStart"/>
      <w:r w:rsidR="00A54A60">
        <w:rPr>
          <w:sz w:val="28"/>
          <w:szCs w:val="28"/>
        </w:rPr>
        <w:t>төзелде</w:t>
      </w:r>
      <w:proofErr w:type="spellEnd"/>
      <w:r w:rsidR="00A54A60">
        <w:rPr>
          <w:sz w:val="28"/>
          <w:szCs w:val="28"/>
        </w:rPr>
        <w:t>, Борок, Трудовой</w:t>
      </w:r>
      <w:r w:rsidRPr="00361136">
        <w:rPr>
          <w:sz w:val="28"/>
          <w:szCs w:val="28"/>
        </w:rPr>
        <w:t xml:space="preserve"> </w:t>
      </w:r>
      <w:proofErr w:type="spellStart"/>
      <w:r w:rsidR="00A54A60">
        <w:rPr>
          <w:sz w:val="28"/>
          <w:szCs w:val="28"/>
        </w:rPr>
        <w:t>авылларында</w:t>
      </w:r>
      <w:proofErr w:type="spellEnd"/>
      <w:r w:rsidR="00A54A60">
        <w:rPr>
          <w:sz w:val="28"/>
          <w:szCs w:val="28"/>
        </w:rPr>
        <w:t xml:space="preserve"> </w:t>
      </w:r>
      <w:proofErr w:type="spellStart"/>
      <w:r w:rsidR="00A54A60">
        <w:rPr>
          <w:sz w:val="28"/>
          <w:szCs w:val="28"/>
        </w:rPr>
        <w:t>ФАПлар</w:t>
      </w:r>
      <w:proofErr w:type="spellEnd"/>
      <w:r w:rsidR="00A54A60">
        <w:rPr>
          <w:sz w:val="28"/>
          <w:szCs w:val="28"/>
        </w:rPr>
        <w:t xml:space="preserve">, </w:t>
      </w:r>
      <w:proofErr w:type="spellStart"/>
      <w:r w:rsidR="00A54A60">
        <w:rPr>
          <w:sz w:val="28"/>
          <w:szCs w:val="28"/>
        </w:rPr>
        <w:t>Ширәмәт</w:t>
      </w:r>
      <w:proofErr w:type="spellEnd"/>
      <w:r w:rsidR="00A54A60">
        <w:rPr>
          <w:sz w:val="28"/>
          <w:szCs w:val="28"/>
        </w:rPr>
        <w:t xml:space="preserve"> </w:t>
      </w:r>
      <w:proofErr w:type="spellStart"/>
      <w:r w:rsidR="00A54A60">
        <w:rPr>
          <w:sz w:val="28"/>
          <w:szCs w:val="28"/>
        </w:rPr>
        <w:t>авылы</w:t>
      </w:r>
      <w:proofErr w:type="spellEnd"/>
      <w:r w:rsidRPr="00361136">
        <w:rPr>
          <w:sz w:val="28"/>
          <w:szCs w:val="28"/>
        </w:rPr>
        <w:t xml:space="preserve"> </w:t>
      </w:r>
      <w:proofErr w:type="spellStart"/>
      <w:r w:rsidRPr="00361136">
        <w:rPr>
          <w:sz w:val="28"/>
          <w:szCs w:val="28"/>
        </w:rPr>
        <w:t>хастаханәсе</w:t>
      </w:r>
      <w:proofErr w:type="spellEnd"/>
      <w:r w:rsidR="00A54A60">
        <w:rPr>
          <w:sz w:val="28"/>
          <w:szCs w:val="28"/>
          <w:lang w:val="tt-RU"/>
        </w:rPr>
        <w:t>ндә</w:t>
      </w:r>
      <w:r w:rsidR="00A54A60">
        <w:rPr>
          <w:sz w:val="28"/>
          <w:szCs w:val="28"/>
        </w:rPr>
        <w:t xml:space="preserve"> капиталь ремонт </w:t>
      </w:r>
      <w:proofErr w:type="spellStart"/>
      <w:r w:rsidR="00A54A60">
        <w:rPr>
          <w:sz w:val="28"/>
          <w:szCs w:val="28"/>
        </w:rPr>
        <w:t>үткәрелде</w:t>
      </w:r>
      <w:proofErr w:type="spellEnd"/>
      <w:r w:rsidR="00A54A60">
        <w:rPr>
          <w:sz w:val="28"/>
          <w:szCs w:val="28"/>
        </w:rPr>
        <w:t xml:space="preserve">. </w:t>
      </w:r>
      <w:proofErr w:type="spellStart"/>
      <w:r w:rsidR="00A54A60">
        <w:rPr>
          <w:sz w:val="28"/>
          <w:szCs w:val="28"/>
        </w:rPr>
        <w:t>Ширәмәт</w:t>
      </w:r>
      <w:proofErr w:type="spellEnd"/>
      <w:r w:rsidR="00A54A60">
        <w:rPr>
          <w:sz w:val="28"/>
          <w:szCs w:val="28"/>
        </w:rPr>
        <w:t xml:space="preserve"> </w:t>
      </w:r>
      <w:proofErr w:type="spellStart"/>
      <w:r w:rsidR="00A54A60">
        <w:rPr>
          <w:sz w:val="28"/>
          <w:szCs w:val="28"/>
        </w:rPr>
        <w:t>авыл</w:t>
      </w:r>
      <w:proofErr w:type="spellEnd"/>
      <w:r w:rsidRPr="00361136">
        <w:rPr>
          <w:sz w:val="28"/>
          <w:szCs w:val="28"/>
        </w:rPr>
        <w:t xml:space="preserve"> </w:t>
      </w:r>
      <w:proofErr w:type="spellStart"/>
      <w:r w:rsidRPr="00361136">
        <w:rPr>
          <w:sz w:val="28"/>
          <w:szCs w:val="28"/>
        </w:rPr>
        <w:t>хастаханәсендә</w:t>
      </w:r>
      <w:proofErr w:type="spellEnd"/>
      <w:r w:rsidRPr="00361136">
        <w:rPr>
          <w:sz w:val="28"/>
          <w:szCs w:val="28"/>
        </w:rPr>
        <w:t xml:space="preserve"> ремонт «Татнефть» </w:t>
      </w:r>
      <w:proofErr w:type="spellStart"/>
      <w:r w:rsidRPr="00361136">
        <w:rPr>
          <w:sz w:val="28"/>
          <w:szCs w:val="28"/>
        </w:rPr>
        <w:t>компаниясенең</w:t>
      </w:r>
      <w:proofErr w:type="spellEnd"/>
      <w:r w:rsidR="00A54A60">
        <w:rPr>
          <w:sz w:val="28"/>
          <w:szCs w:val="28"/>
        </w:rPr>
        <w:t xml:space="preserve"> грант </w:t>
      </w:r>
      <w:proofErr w:type="spellStart"/>
      <w:r w:rsidR="00A54A60">
        <w:rPr>
          <w:sz w:val="28"/>
          <w:szCs w:val="28"/>
        </w:rPr>
        <w:t>ярдәме</w:t>
      </w:r>
      <w:proofErr w:type="spellEnd"/>
      <w:r w:rsidR="00A54A60">
        <w:rPr>
          <w:sz w:val="28"/>
          <w:szCs w:val="28"/>
        </w:rPr>
        <w:t xml:space="preserve"> </w:t>
      </w:r>
      <w:proofErr w:type="spellStart"/>
      <w:r w:rsidR="00A54A60">
        <w:rPr>
          <w:sz w:val="28"/>
          <w:szCs w:val="28"/>
        </w:rPr>
        <w:t>белән</w:t>
      </w:r>
      <w:proofErr w:type="spellEnd"/>
      <w:r w:rsidR="00A54A60">
        <w:rPr>
          <w:sz w:val="28"/>
          <w:szCs w:val="28"/>
        </w:rPr>
        <w:t xml:space="preserve"> </w:t>
      </w:r>
      <w:proofErr w:type="spellStart"/>
      <w:r w:rsidR="00A54A60">
        <w:rPr>
          <w:sz w:val="28"/>
          <w:szCs w:val="28"/>
        </w:rPr>
        <w:t>чынга</w:t>
      </w:r>
      <w:proofErr w:type="spellEnd"/>
      <w:r w:rsidR="00A54A60">
        <w:rPr>
          <w:sz w:val="28"/>
          <w:szCs w:val="28"/>
        </w:rPr>
        <w:t xml:space="preserve"> </w:t>
      </w:r>
      <w:proofErr w:type="spellStart"/>
      <w:r w:rsidR="00A54A60">
        <w:rPr>
          <w:sz w:val="28"/>
          <w:szCs w:val="28"/>
        </w:rPr>
        <w:t>ашырылды</w:t>
      </w:r>
      <w:proofErr w:type="spellEnd"/>
      <w:r w:rsidRPr="00361136">
        <w:rPr>
          <w:sz w:val="28"/>
          <w:szCs w:val="28"/>
        </w:rPr>
        <w:t xml:space="preserve">, 2024 </w:t>
      </w:r>
      <w:proofErr w:type="spellStart"/>
      <w:r w:rsidRPr="00361136">
        <w:rPr>
          <w:sz w:val="28"/>
          <w:szCs w:val="28"/>
        </w:rPr>
        <w:t>елда</w:t>
      </w:r>
      <w:proofErr w:type="spellEnd"/>
      <w:r w:rsidRPr="00361136">
        <w:rPr>
          <w:sz w:val="28"/>
          <w:szCs w:val="28"/>
        </w:rPr>
        <w:t xml:space="preserve"> </w:t>
      </w:r>
      <w:proofErr w:type="spellStart"/>
      <w:r w:rsidRPr="00361136">
        <w:rPr>
          <w:sz w:val="28"/>
          <w:szCs w:val="28"/>
        </w:rPr>
        <w:t>биредә</w:t>
      </w:r>
      <w:proofErr w:type="spellEnd"/>
      <w:r w:rsidRPr="00361136">
        <w:rPr>
          <w:sz w:val="28"/>
          <w:szCs w:val="28"/>
        </w:rPr>
        <w:t xml:space="preserve"> </w:t>
      </w:r>
      <w:proofErr w:type="spellStart"/>
      <w:r w:rsidRPr="00361136">
        <w:rPr>
          <w:sz w:val="28"/>
          <w:szCs w:val="28"/>
        </w:rPr>
        <w:t>өлкән</w:t>
      </w:r>
      <w:proofErr w:type="spellEnd"/>
      <w:r w:rsidRPr="00361136">
        <w:rPr>
          <w:sz w:val="28"/>
          <w:szCs w:val="28"/>
        </w:rPr>
        <w:t xml:space="preserve"> </w:t>
      </w:r>
      <w:proofErr w:type="spellStart"/>
      <w:r w:rsidRPr="00361136">
        <w:rPr>
          <w:sz w:val="28"/>
          <w:szCs w:val="28"/>
        </w:rPr>
        <w:t>буын</w:t>
      </w:r>
      <w:proofErr w:type="spellEnd"/>
      <w:r w:rsidRPr="00361136">
        <w:rPr>
          <w:sz w:val="28"/>
          <w:szCs w:val="28"/>
        </w:rPr>
        <w:t xml:space="preserve"> </w:t>
      </w:r>
      <w:proofErr w:type="spellStart"/>
      <w:r w:rsidRPr="00361136">
        <w:rPr>
          <w:sz w:val="28"/>
          <w:szCs w:val="28"/>
        </w:rPr>
        <w:t>кешеләренә</w:t>
      </w:r>
      <w:proofErr w:type="spellEnd"/>
      <w:r w:rsidRPr="00361136">
        <w:rPr>
          <w:sz w:val="28"/>
          <w:szCs w:val="28"/>
        </w:rPr>
        <w:t xml:space="preserve"> </w:t>
      </w:r>
      <w:proofErr w:type="spellStart"/>
      <w:r w:rsidRPr="00361136">
        <w:rPr>
          <w:sz w:val="28"/>
          <w:szCs w:val="28"/>
        </w:rPr>
        <w:t>комплекслы</w:t>
      </w:r>
      <w:proofErr w:type="spellEnd"/>
      <w:r w:rsidRPr="00361136">
        <w:rPr>
          <w:sz w:val="28"/>
          <w:szCs w:val="28"/>
        </w:rPr>
        <w:t xml:space="preserve"> </w:t>
      </w:r>
      <w:proofErr w:type="spellStart"/>
      <w:r w:rsidRPr="00361136">
        <w:rPr>
          <w:sz w:val="28"/>
          <w:szCs w:val="28"/>
        </w:rPr>
        <w:t>хезмәт</w:t>
      </w:r>
      <w:proofErr w:type="spellEnd"/>
      <w:r w:rsidRPr="00361136">
        <w:rPr>
          <w:sz w:val="28"/>
          <w:szCs w:val="28"/>
        </w:rPr>
        <w:t xml:space="preserve"> </w:t>
      </w:r>
      <w:proofErr w:type="spellStart"/>
      <w:r w:rsidRPr="00361136">
        <w:rPr>
          <w:sz w:val="28"/>
          <w:szCs w:val="28"/>
        </w:rPr>
        <w:t>күрсәтүгә</w:t>
      </w:r>
      <w:proofErr w:type="spellEnd"/>
      <w:r w:rsidRPr="00361136">
        <w:rPr>
          <w:sz w:val="28"/>
          <w:szCs w:val="28"/>
        </w:rPr>
        <w:t xml:space="preserve"> </w:t>
      </w:r>
      <w:proofErr w:type="spellStart"/>
      <w:r w:rsidRPr="00361136">
        <w:rPr>
          <w:sz w:val="28"/>
          <w:szCs w:val="28"/>
        </w:rPr>
        <w:t>юнәлдерелгән</w:t>
      </w:r>
      <w:proofErr w:type="spellEnd"/>
      <w:r w:rsidRPr="00361136">
        <w:rPr>
          <w:sz w:val="28"/>
          <w:szCs w:val="28"/>
        </w:rPr>
        <w:t xml:space="preserve"> гериатрия </w:t>
      </w:r>
      <w:proofErr w:type="spellStart"/>
      <w:r w:rsidRPr="00361136">
        <w:rPr>
          <w:sz w:val="28"/>
          <w:szCs w:val="28"/>
        </w:rPr>
        <w:t>бүлеген</w:t>
      </w:r>
      <w:proofErr w:type="spellEnd"/>
      <w:r w:rsidRPr="00361136">
        <w:rPr>
          <w:sz w:val="28"/>
          <w:szCs w:val="28"/>
        </w:rPr>
        <w:t xml:space="preserve"> </w:t>
      </w:r>
      <w:proofErr w:type="spellStart"/>
      <w:r w:rsidRPr="00361136">
        <w:rPr>
          <w:sz w:val="28"/>
          <w:szCs w:val="28"/>
        </w:rPr>
        <w:t>төзекләндерү</w:t>
      </w:r>
      <w:proofErr w:type="spellEnd"/>
      <w:r w:rsidRPr="00361136">
        <w:rPr>
          <w:sz w:val="28"/>
          <w:szCs w:val="28"/>
        </w:rPr>
        <w:t xml:space="preserve"> </w:t>
      </w:r>
      <w:proofErr w:type="spellStart"/>
      <w:r w:rsidRPr="00361136">
        <w:rPr>
          <w:sz w:val="28"/>
          <w:szCs w:val="28"/>
        </w:rPr>
        <w:t>планлаштырыла</w:t>
      </w:r>
      <w:proofErr w:type="spellEnd"/>
      <w:r w:rsidRPr="00361136">
        <w:rPr>
          <w:sz w:val="28"/>
          <w:szCs w:val="28"/>
        </w:rPr>
        <w:t>.</w:t>
      </w:r>
    </w:p>
    <w:p w14:paraId="0986FCD2" w14:textId="42E7322B" w:rsidR="00361136" w:rsidRPr="003665FE" w:rsidRDefault="00361136" w:rsidP="00B87EDF">
      <w:pPr>
        <w:ind w:firstLine="709"/>
        <w:jc w:val="both"/>
        <w:rPr>
          <w:sz w:val="28"/>
          <w:szCs w:val="28"/>
          <w:lang w:val="tt-RU"/>
        </w:rPr>
      </w:pPr>
      <w:r w:rsidRPr="00361136">
        <w:rPr>
          <w:sz w:val="28"/>
          <w:szCs w:val="28"/>
        </w:rPr>
        <w:t xml:space="preserve">2023 </w:t>
      </w:r>
      <w:proofErr w:type="spellStart"/>
      <w:r w:rsidRPr="00361136">
        <w:rPr>
          <w:sz w:val="28"/>
          <w:szCs w:val="28"/>
        </w:rPr>
        <w:t>елда</w:t>
      </w:r>
      <w:proofErr w:type="spellEnd"/>
      <w:r w:rsidRPr="00361136">
        <w:rPr>
          <w:sz w:val="28"/>
          <w:szCs w:val="28"/>
        </w:rPr>
        <w:t xml:space="preserve"> </w:t>
      </w:r>
      <w:proofErr w:type="spellStart"/>
      <w:r w:rsidRPr="00361136">
        <w:rPr>
          <w:sz w:val="28"/>
          <w:szCs w:val="28"/>
        </w:rPr>
        <w:t>Түбән</w:t>
      </w:r>
      <w:proofErr w:type="spellEnd"/>
      <w:r w:rsidRPr="00361136">
        <w:rPr>
          <w:sz w:val="28"/>
          <w:szCs w:val="28"/>
        </w:rPr>
        <w:t xml:space="preserve"> </w:t>
      </w:r>
      <w:proofErr w:type="spellStart"/>
      <w:r w:rsidRPr="00361136">
        <w:rPr>
          <w:sz w:val="28"/>
          <w:szCs w:val="28"/>
        </w:rPr>
        <w:t>Камада</w:t>
      </w:r>
      <w:proofErr w:type="spellEnd"/>
      <w:r w:rsidRPr="00361136">
        <w:rPr>
          <w:sz w:val="28"/>
          <w:szCs w:val="28"/>
        </w:rPr>
        <w:t xml:space="preserve"> </w:t>
      </w:r>
      <w:proofErr w:type="spellStart"/>
      <w:r w:rsidRPr="00361136">
        <w:rPr>
          <w:sz w:val="28"/>
          <w:szCs w:val="28"/>
        </w:rPr>
        <w:t>игълан</w:t>
      </w:r>
      <w:proofErr w:type="spellEnd"/>
      <w:r w:rsidRPr="00361136">
        <w:rPr>
          <w:sz w:val="28"/>
          <w:szCs w:val="28"/>
        </w:rPr>
        <w:t xml:space="preserve"> </w:t>
      </w:r>
      <w:proofErr w:type="spellStart"/>
      <w:r w:rsidRPr="00361136">
        <w:rPr>
          <w:sz w:val="28"/>
          <w:szCs w:val="28"/>
        </w:rPr>
        <w:t>ителгән</w:t>
      </w:r>
      <w:proofErr w:type="spellEnd"/>
      <w:r w:rsidRPr="00361136">
        <w:rPr>
          <w:sz w:val="28"/>
          <w:szCs w:val="28"/>
        </w:rPr>
        <w:t xml:space="preserve"> Спорт </w:t>
      </w:r>
      <w:proofErr w:type="spellStart"/>
      <w:r w:rsidRPr="00361136">
        <w:rPr>
          <w:sz w:val="28"/>
          <w:szCs w:val="28"/>
        </w:rPr>
        <w:t>һәм</w:t>
      </w:r>
      <w:proofErr w:type="spellEnd"/>
      <w:r w:rsidRPr="00361136">
        <w:rPr>
          <w:sz w:val="28"/>
          <w:szCs w:val="28"/>
        </w:rPr>
        <w:t xml:space="preserve"> </w:t>
      </w:r>
      <w:proofErr w:type="spellStart"/>
      <w:r w:rsidRPr="00361136">
        <w:rPr>
          <w:sz w:val="28"/>
          <w:szCs w:val="28"/>
        </w:rPr>
        <w:t>сәламәт</w:t>
      </w:r>
      <w:proofErr w:type="spellEnd"/>
      <w:r w:rsidRPr="00361136">
        <w:rPr>
          <w:sz w:val="28"/>
          <w:szCs w:val="28"/>
        </w:rPr>
        <w:t xml:space="preserve"> </w:t>
      </w:r>
      <w:proofErr w:type="spellStart"/>
      <w:r w:rsidRPr="00361136">
        <w:rPr>
          <w:sz w:val="28"/>
          <w:szCs w:val="28"/>
        </w:rPr>
        <w:t>яшәү</w:t>
      </w:r>
      <w:proofErr w:type="spellEnd"/>
      <w:r w:rsidRPr="00361136">
        <w:rPr>
          <w:sz w:val="28"/>
          <w:szCs w:val="28"/>
        </w:rPr>
        <w:t xml:space="preserve"> </w:t>
      </w:r>
      <w:proofErr w:type="spellStart"/>
      <w:r w:rsidRPr="00361136">
        <w:rPr>
          <w:sz w:val="28"/>
          <w:szCs w:val="28"/>
        </w:rPr>
        <w:t>рәвеше</w:t>
      </w:r>
      <w:proofErr w:type="spellEnd"/>
      <w:r w:rsidRPr="00361136">
        <w:rPr>
          <w:sz w:val="28"/>
          <w:szCs w:val="28"/>
        </w:rPr>
        <w:t xml:space="preserve"> </w:t>
      </w:r>
      <w:proofErr w:type="spellStart"/>
      <w:r w:rsidRPr="00361136">
        <w:rPr>
          <w:sz w:val="28"/>
          <w:szCs w:val="28"/>
        </w:rPr>
        <w:t>елында</w:t>
      </w:r>
      <w:proofErr w:type="spellEnd"/>
      <w:r w:rsidRPr="00361136">
        <w:rPr>
          <w:sz w:val="28"/>
          <w:szCs w:val="28"/>
        </w:rPr>
        <w:t xml:space="preserve"> </w:t>
      </w:r>
      <w:proofErr w:type="spellStart"/>
      <w:r w:rsidRPr="00361136">
        <w:rPr>
          <w:sz w:val="28"/>
          <w:szCs w:val="28"/>
        </w:rPr>
        <w:t>сәнәгать</w:t>
      </w:r>
      <w:proofErr w:type="spellEnd"/>
      <w:r w:rsidRPr="00361136">
        <w:rPr>
          <w:sz w:val="28"/>
          <w:szCs w:val="28"/>
        </w:rPr>
        <w:t xml:space="preserve"> </w:t>
      </w:r>
      <w:proofErr w:type="spellStart"/>
      <w:r w:rsidRPr="00361136">
        <w:rPr>
          <w:sz w:val="28"/>
          <w:szCs w:val="28"/>
        </w:rPr>
        <w:t>предприятиеләре</w:t>
      </w:r>
      <w:proofErr w:type="spellEnd"/>
      <w:r w:rsidRPr="00361136">
        <w:rPr>
          <w:sz w:val="28"/>
          <w:szCs w:val="28"/>
        </w:rPr>
        <w:t xml:space="preserve"> </w:t>
      </w:r>
      <w:proofErr w:type="spellStart"/>
      <w:r w:rsidRPr="00361136">
        <w:rPr>
          <w:sz w:val="28"/>
          <w:szCs w:val="28"/>
        </w:rPr>
        <w:t>ярдәме</w:t>
      </w:r>
      <w:proofErr w:type="spellEnd"/>
      <w:r w:rsidRPr="00361136">
        <w:rPr>
          <w:sz w:val="28"/>
          <w:szCs w:val="28"/>
        </w:rPr>
        <w:t xml:space="preserve"> </w:t>
      </w:r>
      <w:proofErr w:type="spellStart"/>
      <w:r w:rsidRPr="00361136">
        <w:rPr>
          <w:sz w:val="28"/>
          <w:szCs w:val="28"/>
        </w:rPr>
        <w:t>белән</w:t>
      </w:r>
      <w:proofErr w:type="spellEnd"/>
      <w:r w:rsidRPr="00361136">
        <w:rPr>
          <w:sz w:val="28"/>
          <w:szCs w:val="28"/>
        </w:rPr>
        <w:t xml:space="preserve"> спорт </w:t>
      </w:r>
      <w:proofErr w:type="spellStart"/>
      <w:r w:rsidRPr="00361136">
        <w:rPr>
          <w:sz w:val="28"/>
          <w:szCs w:val="28"/>
        </w:rPr>
        <w:t>инфраструктурасына</w:t>
      </w:r>
      <w:proofErr w:type="spellEnd"/>
      <w:r w:rsidRPr="00361136">
        <w:rPr>
          <w:sz w:val="28"/>
          <w:szCs w:val="28"/>
        </w:rPr>
        <w:t xml:space="preserve"> </w:t>
      </w:r>
      <w:proofErr w:type="spellStart"/>
      <w:r w:rsidRPr="00361136">
        <w:rPr>
          <w:sz w:val="28"/>
          <w:szCs w:val="28"/>
        </w:rPr>
        <w:t>зур</w:t>
      </w:r>
      <w:proofErr w:type="spellEnd"/>
      <w:r w:rsidRPr="00361136">
        <w:rPr>
          <w:sz w:val="28"/>
          <w:szCs w:val="28"/>
        </w:rPr>
        <w:t xml:space="preserve"> </w:t>
      </w:r>
      <w:proofErr w:type="spellStart"/>
      <w:r w:rsidRPr="00361136">
        <w:rPr>
          <w:sz w:val="28"/>
          <w:szCs w:val="28"/>
        </w:rPr>
        <w:t>инвестицияләр</w:t>
      </w:r>
      <w:proofErr w:type="spellEnd"/>
      <w:r w:rsidRPr="00361136">
        <w:rPr>
          <w:sz w:val="28"/>
          <w:szCs w:val="28"/>
        </w:rPr>
        <w:t xml:space="preserve"> </w:t>
      </w:r>
      <w:proofErr w:type="spellStart"/>
      <w:r w:rsidRPr="00361136">
        <w:rPr>
          <w:sz w:val="28"/>
          <w:szCs w:val="28"/>
        </w:rPr>
        <w:t>кертелде</w:t>
      </w:r>
      <w:proofErr w:type="spellEnd"/>
      <w:r w:rsidRPr="00361136">
        <w:rPr>
          <w:sz w:val="28"/>
          <w:szCs w:val="28"/>
        </w:rPr>
        <w:t xml:space="preserve">. «СИБУР» </w:t>
      </w:r>
      <w:proofErr w:type="spellStart"/>
      <w:r w:rsidRPr="00361136">
        <w:rPr>
          <w:sz w:val="28"/>
          <w:szCs w:val="28"/>
        </w:rPr>
        <w:t>компаниясе</w:t>
      </w:r>
      <w:proofErr w:type="spellEnd"/>
      <w:r w:rsidRPr="00361136">
        <w:rPr>
          <w:sz w:val="28"/>
          <w:szCs w:val="28"/>
        </w:rPr>
        <w:t xml:space="preserve"> </w:t>
      </w:r>
      <w:proofErr w:type="spellStart"/>
      <w:r w:rsidRPr="00361136">
        <w:rPr>
          <w:sz w:val="28"/>
          <w:szCs w:val="28"/>
        </w:rPr>
        <w:t>һ</w:t>
      </w:r>
      <w:r w:rsidR="00A54A60">
        <w:rPr>
          <w:sz w:val="28"/>
          <w:szCs w:val="28"/>
        </w:rPr>
        <w:t>әм</w:t>
      </w:r>
      <w:proofErr w:type="spellEnd"/>
      <w:r w:rsidR="00A54A60">
        <w:rPr>
          <w:sz w:val="28"/>
          <w:szCs w:val="28"/>
        </w:rPr>
        <w:t xml:space="preserve"> Татарстан </w:t>
      </w:r>
      <w:proofErr w:type="spellStart"/>
      <w:r w:rsidR="00A54A60">
        <w:rPr>
          <w:sz w:val="28"/>
          <w:szCs w:val="28"/>
        </w:rPr>
        <w:t>Республикасы</w:t>
      </w:r>
      <w:proofErr w:type="spellEnd"/>
      <w:r w:rsidR="00A54A60">
        <w:rPr>
          <w:sz w:val="28"/>
          <w:szCs w:val="28"/>
        </w:rPr>
        <w:t xml:space="preserve"> Президенты </w:t>
      </w:r>
      <w:proofErr w:type="spellStart"/>
      <w:r w:rsidR="00A54A60" w:rsidRPr="00A54A60">
        <w:rPr>
          <w:sz w:val="28"/>
          <w:szCs w:val="28"/>
        </w:rPr>
        <w:t>Рөстәм</w:t>
      </w:r>
      <w:proofErr w:type="spellEnd"/>
      <w:r w:rsidR="00A54A60" w:rsidRPr="00A54A60">
        <w:rPr>
          <w:sz w:val="28"/>
          <w:szCs w:val="28"/>
        </w:rPr>
        <w:t xml:space="preserve"> </w:t>
      </w:r>
      <w:proofErr w:type="spellStart"/>
      <w:r w:rsidR="00A54A60" w:rsidRPr="00A54A60">
        <w:rPr>
          <w:sz w:val="28"/>
          <w:szCs w:val="28"/>
        </w:rPr>
        <w:t>Нургали</w:t>
      </w:r>
      <w:proofErr w:type="spellEnd"/>
      <w:r w:rsidR="00A54A60" w:rsidRPr="00A54A60">
        <w:rPr>
          <w:sz w:val="28"/>
          <w:szCs w:val="28"/>
        </w:rPr>
        <w:t xml:space="preserve"> </w:t>
      </w:r>
      <w:proofErr w:type="spellStart"/>
      <w:r w:rsidR="00A54A60" w:rsidRPr="00A54A60">
        <w:rPr>
          <w:sz w:val="28"/>
          <w:szCs w:val="28"/>
        </w:rPr>
        <w:t>улы</w:t>
      </w:r>
      <w:proofErr w:type="spellEnd"/>
      <w:r w:rsidR="00A54A60" w:rsidRPr="00A54A60">
        <w:rPr>
          <w:sz w:val="28"/>
          <w:szCs w:val="28"/>
        </w:rPr>
        <w:t xml:space="preserve"> </w:t>
      </w:r>
      <w:proofErr w:type="spellStart"/>
      <w:r w:rsidR="00A54A60" w:rsidRPr="00A54A60">
        <w:rPr>
          <w:sz w:val="28"/>
          <w:szCs w:val="28"/>
        </w:rPr>
        <w:t>Миңнеханов</w:t>
      </w:r>
      <w:proofErr w:type="spellEnd"/>
      <w:r w:rsidR="00A54A60" w:rsidRPr="00A54A60">
        <w:rPr>
          <w:sz w:val="28"/>
          <w:szCs w:val="28"/>
        </w:rPr>
        <w:t xml:space="preserve"> </w:t>
      </w:r>
      <w:proofErr w:type="spellStart"/>
      <w:r w:rsidRPr="00361136">
        <w:rPr>
          <w:sz w:val="28"/>
          <w:szCs w:val="28"/>
        </w:rPr>
        <w:t>ярдәме</w:t>
      </w:r>
      <w:proofErr w:type="spellEnd"/>
      <w:r w:rsidRPr="00361136">
        <w:rPr>
          <w:sz w:val="28"/>
          <w:szCs w:val="28"/>
        </w:rPr>
        <w:t xml:space="preserve"> </w:t>
      </w:r>
      <w:proofErr w:type="spellStart"/>
      <w:r w:rsidRPr="00361136">
        <w:rPr>
          <w:sz w:val="28"/>
          <w:szCs w:val="28"/>
        </w:rPr>
        <w:t>белән</w:t>
      </w:r>
      <w:proofErr w:type="spellEnd"/>
      <w:r w:rsidRPr="00361136">
        <w:rPr>
          <w:sz w:val="28"/>
          <w:szCs w:val="28"/>
        </w:rPr>
        <w:t xml:space="preserve"> «Факел» спорт </w:t>
      </w:r>
      <w:proofErr w:type="spellStart"/>
      <w:r w:rsidRPr="00361136">
        <w:rPr>
          <w:sz w:val="28"/>
          <w:szCs w:val="28"/>
        </w:rPr>
        <w:t>залына</w:t>
      </w:r>
      <w:proofErr w:type="spellEnd"/>
      <w:r w:rsidRPr="00361136">
        <w:rPr>
          <w:sz w:val="28"/>
          <w:szCs w:val="28"/>
        </w:rPr>
        <w:t xml:space="preserve"> капиталь ремонт </w:t>
      </w:r>
      <w:proofErr w:type="spellStart"/>
      <w:r w:rsidRPr="00361136">
        <w:rPr>
          <w:sz w:val="28"/>
          <w:szCs w:val="28"/>
        </w:rPr>
        <w:t>ясалды</w:t>
      </w:r>
      <w:proofErr w:type="spellEnd"/>
      <w:r w:rsidRPr="00361136">
        <w:rPr>
          <w:sz w:val="28"/>
          <w:szCs w:val="28"/>
        </w:rPr>
        <w:t xml:space="preserve">, </w:t>
      </w:r>
      <w:proofErr w:type="spellStart"/>
      <w:r w:rsidRPr="00361136">
        <w:rPr>
          <w:sz w:val="28"/>
          <w:szCs w:val="28"/>
        </w:rPr>
        <w:t>бинаны</w:t>
      </w:r>
      <w:proofErr w:type="spellEnd"/>
      <w:r w:rsidRPr="00361136">
        <w:rPr>
          <w:sz w:val="28"/>
          <w:szCs w:val="28"/>
        </w:rPr>
        <w:t xml:space="preserve"> </w:t>
      </w:r>
      <w:proofErr w:type="spellStart"/>
      <w:r w:rsidRPr="00361136">
        <w:rPr>
          <w:sz w:val="28"/>
          <w:szCs w:val="28"/>
        </w:rPr>
        <w:t>ремонтлау</w:t>
      </w:r>
      <w:proofErr w:type="spellEnd"/>
      <w:r w:rsidRPr="00361136">
        <w:rPr>
          <w:sz w:val="28"/>
          <w:szCs w:val="28"/>
        </w:rPr>
        <w:t xml:space="preserve"> </w:t>
      </w:r>
      <w:proofErr w:type="spellStart"/>
      <w:r w:rsidRPr="00361136">
        <w:rPr>
          <w:sz w:val="28"/>
          <w:szCs w:val="28"/>
        </w:rPr>
        <w:t>төгәлләнде</w:t>
      </w:r>
      <w:proofErr w:type="spellEnd"/>
      <w:r w:rsidRPr="00361136">
        <w:rPr>
          <w:sz w:val="28"/>
          <w:szCs w:val="28"/>
        </w:rPr>
        <w:t xml:space="preserve"> </w:t>
      </w:r>
      <w:proofErr w:type="spellStart"/>
      <w:r w:rsidRPr="00361136">
        <w:rPr>
          <w:sz w:val="28"/>
          <w:szCs w:val="28"/>
        </w:rPr>
        <w:t>һәм</w:t>
      </w:r>
      <w:proofErr w:type="spellEnd"/>
      <w:r w:rsidRPr="00361136">
        <w:rPr>
          <w:sz w:val="28"/>
          <w:szCs w:val="28"/>
        </w:rPr>
        <w:t xml:space="preserve"> «</w:t>
      </w:r>
      <w:proofErr w:type="spellStart"/>
      <w:r w:rsidRPr="00361136">
        <w:rPr>
          <w:sz w:val="28"/>
          <w:szCs w:val="28"/>
        </w:rPr>
        <w:t>Дуслык</w:t>
      </w:r>
      <w:proofErr w:type="spellEnd"/>
      <w:r w:rsidRPr="00361136">
        <w:rPr>
          <w:sz w:val="28"/>
          <w:szCs w:val="28"/>
        </w:rPr>
        <w:t xml:space="preserve">» спорт комплексы </w:t>
      </w:r>
      <w:proofErr w:type="spellStart"/>
      <w:r w:rsidRPr="00361136">
        <w:rPr>
          <w:sz w:val="28"/>
          <w:szCs w:val="28"/>
        </w:rPr>
        <w:t>составында</w:t>
      </w:r>
      <w:proofErr w:type="spellEnd"/>
      <w:r w:rsidRPr="00361136">
        <w:rPr>
          <w:sz w:val="28"/>
          <w:szCs w:val="28"/>
        </w:rPr>
        <w:t xml:space="preserve"> </w:t>
      </w:r>
      <w:proofErr w:type="spellStart"/>
      <w:r w:rsidRPr="00361136">
        <w:rPr>
          <w:sz w:val="28"/>
          <w:szCs w:val="28"/>
        </w:rPr>
        <w:t>яңа</w:t>
      </w:r>
      <w:proofErr w:type="spellEnd"/>
      <w:r w:rsidRPr="00361136">
        <w:rPr>
          <w:sz w:val="28"/>
          <w:szCs w:val="28"/>
        </w:rPr>
        <w:t xml:space="preserve"> </w:t>
      </w:r>
      <w:proofErr w:type="spellStart"/>
      <w:r w:rsidRPr="00361136">
        <w:rPr>
          <w:sz w:val="28"/>
          <w:szCs w:val="28"/>
        </w:rPr>
        <w:t>универсаль</w:t>
      </w:r>
      <w:proofErr w:type="spellEnd"/>
      <w:r w:rsidRPr="00361136">
        <w:rPr>
          <w:sz w:val="28"/>
          <w:szCs w:val="28"/>
        </w:rPr>
        <w:t xml:space="preserve"> спорт залы </w:t>
      </w:r>
      <w:proofErr w:type="spellStart"/>
      <w:r w:rsidRPr="00361136">
        <w:rPr>
          <w:sz w:val="28"/>
          <w:szCs w:val="28"/>
        </w:rPr>
        <w:t>төзелде</w:t>
      </w:r>
      <w:proofErr w:type="spellEnd"/>
      <w:r w:rsidRPr="00361136">
        <w:rPr>
          <w:sz w:val="28"/>
          <w:szCs w:val="28"/>
        </w:rPr>
        <w:t xml:space="preserve">. </w:t>
      </w:r>
      <w:proofErr w:type="spellStart"/>
      <w:r w:rsidRPr="00361136">
        <w:rPr>
          <w:sz w:val="28"/>
          <w:szCs w:val="28"/>
        </w:rPr>
        <w:t>Бу</w:t>
      </w:r>
      <w:proofErr w:type="spellEnd"/>
      <w:r w:rsidRPr="00361136">
        <w:rPr>
          <w:sz w:val="28"/>
          <w:szCs w:val="28"/>
        </w:rPr>
        <w:t xml:space="preserve"> </w:t>
      </w:r>
      <w:proofErr w:type="spellStart"/>
      <w:r w:rsidRPr="00361136">
        <w:rPr>
          <w:sz w:val="28"/>
          <w:szCs w:val="28"/>
        </w:rPr>
        <w:t>күпфункцияле</w:t>
      </w:r>
      <w:proofErr w:type="spellEnd"/>
      <w:r w:rsidRPr="00361136">
        <w:rPr>
          <w:sz w:val="28"/>
          <w:szCs w:val="28"/>
        </w:rPr>
        <w:t xml:space="preserve"> </w:t>
      </w:r>
      <w:proofErr w:type="spellStart"/>
      <w:r w:rsidRPr="00361136">
        <w:rPr>
          <w:sz w:val="28"/>
          <w:szCs w:val="28"/>
        </w:rPr>
        <w:t>комплекста</w:t>
      </w:r>
      <w:proofErr w:type="spellEnd"/>
      <w:r w:rsidRPr="00361136">
        <w:rPr>
          <w:sz w:val="28"/>
          <w:szCs w:val="28"/>
        </w:rPr>
        <w:t xml:space="preserve"> </w:t>
      </w:r>
      <w:proofErr w:type="spellStart"/>
      <w:r w:rsidRPr="00361136">
        <w:rPr>
          <w:sz w:val="28"/>
          <w:szCs w:val="28"/>
        </w:rPr>
        <w:t>нәфис</w:t>
      </w:r>
      <w:proofErr w:type="spellEnd"/>
      <w:r w:rsidRPr="00361136">
        <w:rPr>
          <w:sz w:val="28"/>
          <w:szCs w:val="28"/>
        </w:rPr>
        <w:t xml:space="preserve"> гимнастика, футбол, </w:t>
      </w:r>
      <w:proofErr w:type="spellStart"/>
      <w:r w:rsidRPr="00361136">
        <w:rPr>
          <w:sz w:val="28"/>
          <w:szCs w:val="28"/>
        </w:rPr>
        <w:t>йөзү</w:t>
      </w:r>
      <w:proofErr w:type="spellEnd"/>
      <w:r w:rsidRPr="00361136">
        <w:rPr>
          <w:sz w:val="28"/>
          <w:szCs w:val="28"/>
        </w:rPr>
        <w:t xml:space="preserve">, волейбол, баскетбол </w:t>
      </w:r>
      <w:proofErr w:type="spellStart"/>
      <w:r w:rsidRPr="00361136">
        <w:rPr>
          <w:sz w:val="28"/>
          <w:szCs w:val="28"/>
        </w:rPr>
        <w:t>белән</w:t>
      </w:r>
      <w:proofErr w:type="spellEnd"/>
      <w:r w:rsidRPr="00361136">
        <w:rPr>
          <w:sz w:val="28"/>
          <w:szCs w:val="28"/>
        </w:rPr>
        <w:t xml:space="preserve"> </w:t>
      </w:r>
      <w:proofErr w:type="spellStart"/>
      <w:r w:rsidRPr="00361136">
        <w:rPr>
          <w:sz w:val="28"/>
          <w:szCs w:val="28"/>
        </w:rPr>
        <w:t>шөгыльләнү</w:t>
      </w:r>
      <w:proofErr w:type="spellEnd"/>
      <w:r w:rsidRPr="00361136">
        <w:rPr>
          <w:sz w:val="28"/>
          <w:szCs w:val="28"/>
        </w:rPr>
        <w:t xml:space="preserve"> </w:t>
      </w:r>
      <w:proofErr w:type="spellStart"/>
      <w:r w:rsidRPr="00361136">
        <w:rPr>
          <w:sz w:val="28"/>
          <w:szCs w:val="28"/>
        </w:rPr>
        <w:t>өчен</w:t>
      </w:r>
      <w:proofErr w:type="spellEnd"/>
      <w:r w:rsidRPr="00361136">
        <w:rPr>
          <w:sz w:val="28"/>
          <w:szCs w:val="28"/>
        </w:rPr>
        <w:t xml:space="preserve"> </w:t>
      </w:r>
      <w:proofErr w:type="spellStart"/>
      <w:r w:rsidRPr="00361136">
        <w:rPr>
          <w:sz w:val="28"/>
          <w:szCs w:val="28"/>
        </w:rPr>
        <w:t>шарт</w:t>
      </w:r>
      <w:r w:rsidR="00A54A60">
        <w:rPr>
          <w:sz w:val="28"/>
          <w:szCs w:val="28"/>
        </w:rPr>
        <w:t>лар</w:t>
      </w:r>
      <w:proofErr w:type="spellEnd"/>
      <w:r w:rsidR="00A54A60">
        <w:rPr>
          <w:sz w:val="28"/>
          <w:szCs w:val="28"/>
        </w:rPr>
        <w:t xml:space="preserve"> </w:t>
      </w:r>
      <w:proofErr w:type="spellStart"/>
      <w:r w:rsidR="00A54A60">
        <w:rPr>
          <w:sz w:val="28"/>
          <w:szCs w:val="28"/>
        </w:rPr>
        <w:t>тудырылды</w:t>
      </w:r>
      <w:proofErr w:type="spellEnd"/>
      <w:r w:rsidRPr="00361136">
        <w:rPr>
          <w:sz w:val="28"/>
          <w:szCs w:val="28"/>
        </w:rPr>
        <w:t xml:space="preserve">. </w:t>
      </w:r>
      <w:proofErr w:type="spellStart"/>
      <w:r w:rsidRPr="00361136">
        <w:rPr>
          <w:sz w:val="28"/>
          <w:szCs w:val="28"/>
        </w:rPr>
        <w:t>Җиңел</w:t>
      </w:r>
      <w:proofErr w:type="spellEnd"/>
      <w:r w:rsidRPr="00361136">
        <w:rPr>
          <w:sz w:val="28"/>
          <w:szCs w:val="28"/>
        </w:rPr>
        <w:t xml:space="preserve"> атлетика, </w:t>
      </w:r>
      <w:proofErr w:type="spellStart"/>
      <w:r w:rsidRPr="00361136">
        <w:rPr>
          <w:sz w:val="28"/>
          <w:szCs w:val="28"/>
        </w:rPr>
        <w:t>зур</w:t>
      </w:r>
      <w:proofErr w:type="spellEnd"/>
      <w:r w:rsidRPr="00361136">
        <w:rPr>
          <w:sz w:val="28"/>
          <w:szCs w:val="28"/>
        </w:rPr>
        <w:t xml:space="preserve"> теннис, </w:t>
      </w:r>
      <w:proofErr w:type="spellStart"/>
      <w:r w:rsidRPr="00361136">
        <w:rPr>
          <w:sz w:val="28"/>
          <w:szCs w:val="28"/>
        </w:rPr>
        <w:t>өстәл</w:t>
      </w:r>
      <w:proofErr w:type="spellEnd"/>
      <w:r w:rsidRPr="00361136">
        <w:rPr>
          <w:sz w:val="28"/>
          <w:szCs w:val="28"/>
        </w:rPr>
        <w:t xml:space="preserve"> теннисы. «</w:t>
      </w:r>
      <w:proofErr w:type="spellStart"/>
      <w:r w:rsidRPr="00361136">
        <w:rPr>
          <w:sz w:val="28"/>
          <w:szCs w:val="28"/>
        </w:rPr>
        <w:t>Алмаш</w:t>
      </w:r>
      <w:proofErr w:type="spellEnd"/>
      <w:r w:rsidRPr="00361136">
        <w:rPr>
          <w:sz w:val="28"/>
          <w:szCs w:val="28"/>
        </w:rPr>
        <w:t xml:space="preserve">» </w:t>
      </w:r>
      <w:proofErr w:type="spellStart"/>
      <w:r w:rsidRPr="00361136">
        <w:rPr>
          <w:sz w:val="28"/>
          <w:szCs w:val="28"/>
        </w:rPr>
        <w:t>чаңгы</w:t>
      </w:r>
      <w:proofErr w:type="spellEnd"/>
      <w:r w:rsidRPr="00361136">
        <w:rPr>
          <w:sz w:val="28"/>
          <w:szCs w:val="28"/>
        </w:rPr>
        <w:t xml:space="preserve"> </w:t>
      </w:r>
      <w:proofErr w:type="spellStart"/>
      <w:r w:rsidRPr="00361136">
        <w:rPr>
          <w:sz w:val="28"/>
          <w:szCs w:val="28"/>
        </w:rPr>
        <w:t>базасы</w:t>
      </w:r>
      <w:proofErr w:type="spellEnd"/>
      <w:r w:rsidRPr="00361136">
        <w:rPr>
          <w:sz w:val="28"/>
          <w:szCs w:val="28"/>
        </w:rPr>
        <w:t xml:space="preserve"> прокаты </w:t>
      </w:r>
      <w:proofErr w:type="spellStart"/>
      <w:r w:rsidRPr="00361136">
        <w:rPr>
          <w:sz w:val="28"/>
          <w:szCs w:val="28"/>
        </w:rPr>
        <w:t>б</w:t>
      </w:r>
      <w:r w:rsidR="00A54A60">
        <w:rPr>
          <w:sz w:val="28"/>
          <w:szCs w:val="28"/>
        </w:rPr>
        <w:t>инасына</w:t>
      </w:r>
      <w:proofErr w:type="spellEnd"/>
      <w:r w:rsidR="00A54A60">
        <w:rPr>
          <w:sz w:val="28"/>
          <w:szCs w:val="28"/>
        </w:rPr>
        <w:t xml:space="preserve"> капиталь ремонт </w:t>
      </w:r>
      <w:proofErr w:type="spellStart"/>
      <w:r w:rsidR="00A54A60">
        <w:rPr>
          <w:sz w:val="28"/>
          <w:szCs w:val="28"/>
        </w:rPr>
        <w:t>ясалды</w:t>
      </w:r>
      <w:proofErr w:type="spellEnd"/>
      <w:r w:rsidR="00A54A60">
        <w:rPr>
          <w:sz w:val="28"/>
          <w:szCs w:val="28"/>
        </w:rPr>
        <w:t>.</w:t>
      </w:r>
      <w:r w:rsidR="00A54A60">
        <w:rPr>
          <w:sz w:val="28"/>
          <w:szCs w:val="28"/>
          <w:lang w:val="tt-RU"/>
        </w:rPr>
        <w:t xml:space="preserve"> </w:t>
      </w:r>
      <w:r w:rsidRPr="003665FE">
        <w:rPr>
          <w:sz w:val="28"/>
          <w:szCs w:val="28"/>
          <w:lang w:val="tt-RU"/>
        </w:rPr>
        <w:t>«Татнефть» компаниясе ярдәмендә «Танеко Арена» боз манежы файдалануга тапшырылды. 3 нче спорт мәктәбенә ремонт ясалды, анда бокс һәм каратэ буенча дәресләр алып барыла.</w:t>
      </w:r>
    </w:p>
    <w:p w14:paraId="64C9018B" w14:textId="5A6523FD" w:rsidR="00361136" w:rsidRPr="003665FE" w:rsidRDefault="00361136" w:rsidP="00B87EDF">
      <w:pPr>
        <w:ind w:firstLine="709"/>
        <w:jc w:val="both"/>
        <w:rPr>
          <w:sz w:val="28"/>
          <w:szCs w:val="28"/>
          <w:lang w:val="tt-RU"/>
        </w:rPr>
      </w:pPr>
      <w:r w:rsidRPr="003665FE">
        <w:rPr>
          <w:sz w:val="28"/>
          <w:szCs w:val="28"/>
          <w:lang w:val="tt-RU"/>
        </w:rPr>
        <w:t>«СИБУР» компаниясе белән партнерлыкта актив һәм талантлы яшьләр - «БАЗА» өчен креатив индустрияләр үзә</w:t>
      </w:r>
      <w:r w:rsidR="00A54A60" w:rsidRPr="003665FE">
        <w:rPr>
          <w:sz w:val="28"/>
          <w:szCs w:val="28"/>
          <w:lang w:val="tt-RU"/>
        </w:rPr>
        <w:t>ген төзү проекты гамәлгә ашырылды</w:t>
      </w:r>
      <w:r w:rsidRPr="003665FE">
        <w:rPr>
          <w:sz w:val="28"/>
          <w:szCs w:val="28"/>
          <w:lang w:val="tt-RU"/>
        </w:rPr>
        <w:t>. Салих Сәйдәшев исемендәге музыка көллиятенә һәм 1 нче һәм 2 нче балалар музыка мәктәпләренә капиталь ремонт ясалды. Бакый Урманче исемендәге 7, 19, 21 нче мәктәпләр, 2 нче гимназия капиталь ремонтланды. Гимназия янәшәсендә бердәм уку йорты ансамблендә Бакый Урманче</w:t>
      </w:r>
      <w:r w:rsidR="00A54A60" w:rsidRPr="003665FE">
        <w:rPr>
          <w:sz w:val="28"/>
          <w:szCs w:val="28"/>
          <w:lang w:val="tt-RU"/>
        </w:rPr>
        <w:t xml:space="preserve"> исемендәге бульвар төзелде, анда 1000</w:t>
      </w:r>
      <w:r w:rsidRPr="003665FE">
        <w:rPr>
          <w:sz w:val="28"/>
          <w:szCs w:val="28"/>
          <w:lang w:val="tt-RU"/>
        </w:rPr>
        <w:t>гә</w:t>
      </w:r>
      <w:r w:rsidR="00A54A60" w:rsidRPr="003665FE">
        <w:rPr>
          <w:sz w:val="28"/>
          <w:szCs w:val="28"/>
          <w:lang w:val="tt-RU"/>
        </w:rPr>
        <w:t xml:space="preserve"> якын сирень үсентесе утыртылды</w:t>
      </w:r>
      <w:r w:rsidRPr="003665FE">
        <w:rPr>
          <w:sz w:val="28"/>
          <w:szCs w:val="28"/>
          <w:lang w:val="tt-RU"/>
        </w:rPr>
        <w:t xml:space="preserve">. Ел дәвамында түбәнкамалыларның йөреп кайту өчен ике яңа урыны барлыкка </w:t>
      </w:r>
      <w:r w:rsidR="00A54A60" w:rsidRPr="003665FE">
        <w:rPr>
          <w:sz w:val="28"/>
          <w:szCs w:val="28"/>
          <w:lang w:val="tt-RU"/>
        </w:rPr>
        <w:t>килде: Бакы</w:t>
      </w:r>
      <w:r w:rsidR="00A54A60">
        <w:rPr>
          <w:sz w:val="28"/>
          <w:szCs w:val="28"/>
          <w:lang w:val="tt-RU"/>
        </w:rPr>
        <w:t>й</w:t>
      </w:r>
      <w:r w:rsidR="00A54A60" w:rsidRPr="003665FE">
        <w:rPr>
          <w:sz w:val="28"/>
          <w:szCs w:val="28"/>
          <w:lang w:val="tt-RU"/>
        </w:rPr>
        <w:t xml:space="preserve"> Урманче исемендәге </w:t>
      </w:r>
      <w:r w:rsidRPr="003665FE">
        <w:rPr>
          <w:sz w:val="28"/>
          <w:szCs w:val="28"/>
          <w:lang w:val="tt-RU"/>
        </w:rPr>
        <w:t xml:space="preserve"> сирень бакчасы һәм </w:t>
      </w:r>
      <w:r w:rsidR="005132F4" w:rsidRPr="003665FE">
        <w:rPr>
          <w:sz w:val="28"/>
          <w:szCs w:val="28"/>
          <w:lang w:val="tt-RU"/>
        </w:rPr>
        <w:t>Мәктәп Бульвары</w:t>
      </w:r>
      <w:r w:rsidRPr="003665FE">
        <w:rPr>
          <w:sz w:val="28"/>
          <w:szCs w:val="28"/>
          <w:lang w:val="tt-RU"/>
        </w:rPr>
        <w:t>.</w:t>
      </w:r>
    </w:p>
    <w:p w14:paraId="4AF48306" w14:textId="4641EFA1" w:rsidR="00361136" w:rsidRDefault="00361136" w:rsidP="00B87EDF">
      <w:pPr>
        <w:ind w:firstLine="709"/>
        <w:jc w:val="both"/>
        <w:rPr>
          <w:sz w:val="28"/>
          <w:szCs w:val="28"/>
        </w:rPr>
      </w:pPr>
      <w:r w:rsidRPr="00361136">
        <w:rPr>
          <w:sz w:val="28"/>
          <w:szCs w:val="28"/>
        </w:rPr>
        <w:t xml:space="preserve">2023 </w:t>
      </w:r>
      <w:proofErr w:type="spellStart"/>
      <w:r w:rsidRPr="00361136">
        <w:rPr>
          <w:sz w:val="28"/>
          <w:szCs w:val="28"/>
        </w:rPr>
        <w:t>елда</w:t>
      </w:r>
      <w:proofErr w:type="spellEnd"/>
      <w:r w:rsidRPr="00361136">
        <w:rPr>
          <w:sz w:val="28"/>
          <w:szCs w:val="28"/>
        </w:rPr>
        <w:t xml:space="preserve"> </w:t>
      </w:r>
      <w:proofErr w:type="spellStart"/>
      <w:r w:rsidRPr="00361136">
        <w:rPr>
          <w:sz w:val="28"/>
          <w:szCs w:val="28"/>
        </w:rPr>
        <w:t>Түбән</w:t>
      </w:r>
      <w:proofErr w:type="spellEnd"/>
      <w:r w:rsidRPr="00361136">
        <w:rPr>
          <w:sz w:val="28"/>
          <w:szCs w:val="28"/>
        </w:rPr>
        <w:t xml:space="preserve"> Кама химия-технол</w:t>
      </w:r>
      <w:r w:rsidR="005132F4">
        <w:rPr>
          <w:sz w:val="28"/>
          <w:szCs w:val="28"/>
        </w:rPr>
        <w:t xml:space="preserve">огия </w:t>
      </w:r>
      <w:proofErr w:type="spellStart"/>
      <w:r w:rsidR="005132F4">
        <w:rPr>
          <w:sz w:val="28"/>
          <w:szCs w:val="28"/>
        </w:rPr>
        <w:t>институтында</w:t>
      </w:r>
      <w:proofErr w:type="spellEnd"/>
      <w:r w:rsidR="005132F4">
        <w:rPr>
          <w:sz w:val="28"/>
          <w:szCs w:val="28"/>
        </w:rPr>
        <w:t xml:space="preserve"> ремонт </w:t>
      </w:r>
      <w:proofErr w:type="spellStart"/>
      <w:r w:rsidR="005132F4">
        <w:rPr>
          <w:sz w:val="28"/>
          <w:szCs w:val="28"/>
        </w:rPr>
        <w:t>башланды</w:t>
      </w:r>
      <w:proofErr w:type="spellEnd"/>
      <w:r w:rsidRPr="00361136">
        <w:rPr>
          <w:sz w:val="28"/>
          <w:szCs w:val="28"/>
        </w:rPr>
        <w:t xml:space="preserve">. </w:t>
      </w:r>
      <w:proofErr w:type="spellStart"/>
      <w:r w:rsidRPr="00361136">
        <w:rPr>
          <w:sz w:val="28"/>
          <w:szCs w:val="28"/>
        </w:rPr>
        <w:t>Институтның</w:t>
      </w:r>
      <w:proofErr w:type="spellEnd"/>
      <w:r w:rsidRPr="00361136">
        <w:rPr>
          <w:sz w:val="28"/>
          <w:szCs w:val="28"/>
        </w:rPr>
        <w:t xml:space="preserve"> </w:t>
      </w:r>
      <w:proofErr w:type="spellStart"/>
      <w:r w:rsidRPr="00361136">
        <w:rPr>
          <w:sz w:val="28"/>
          <w:szCs w:val="28"/>
        </w:rPr>
        <w:t>һәм</w:t>
      </w:r>
      <w:proofErr w:type="spellEnd"/>
      <w:r w:rsidRPr="00361136">
        <w:rPr>
          <w:sz w:val="28"/>
          <w:szCs w:val="28"/>
        </w:rPr>
        <w:t xml:space="preserve"> «</w:t>
      </w:r>
      <w:proofErr w:type="spellStart"/>
      <w:r w:rsidRPr="00361136">
        <w:rPr>
          <w:sz w:val="28"/>
          <w:szCs w:val="28"/>
        </w:rPr>
        <w:t>Сибуринтех</w:t>
      </w:r>
      <w:proofErr w:type="spellEnd"/>
      <w:r w:rsidRPr="00361136">
        <w:rPr>
          <w:sz w:val="28"/>
          <w:szCs w:val="28"/>
        </w:rPr>
        <w:t xml:space="preserve">» </w:t>
      </w:r>
      <w:proofErr w:type="spellStart"/>
      <w:r w:rsidRPr="00361136">
        <w:rPr>
          <w:sz w:val="28"/>
          <w:szCs w:val="28"/>
        </w:rPr>
        <w:t>укыту</w:t>
      </w:r>
      <w:proofErr w:type="spellEnd"/>
      <w:r w:rsidRPr="00361136">
        <w:rPr>
          <w:sz w:val="28"/>
          <w:szCs w:val="28"/>
        </w:rPr>
        <w:t xml:space="preserve"> </w:t>
      </w:r>
      <w:proofErr w:type="spellStart"/>
      <w:r w:rsidRPr="00361136">
        <w:rPr>
          <w:sz w:val="28"/>
          <w:szCs w:val="28"/>
        </w:rPr>
        <w:t>үзәгенең</w:t>
      </w:r>
      <w:proofErr w:type="spellEnd"/>
      <w:r w:rsidRPr="00361136">
        <w:rPr>
          <w:sz w:val="28"/>
          <w:szCs w:val="28"/>
        </w:rPr>
        <w:t xml:space="preserve"> </w:t>
      </w:r>
      <w:proofErr w:type="spellStart"/>
      <w:r w:rsidRPr="00361136">
        <w:rPr>
          <w:sz w:val="28"/>
          <w:szCs w:val="28"/>
        </w:rPr>
        <w:t>фәнни-мәгариф</w:t>
      </w:r>
      <w:proofErr w:type="spellEnd"/>
      <w:r w:rsidRPr="00361136">
        <w:rPr>
          <w:sz w:val="28"/>
          <w:szCs w:val="28"/>
        </w:rPr>
        <w:t xml:space="preserve"> </w:t>
      </w:r>
      <w:proofErr w:type="spellStart"/>
      <w:r w:rsidRPr="00361136">
        <w:rPr>
          <w:sz w:val="28"/>
          <w:szCs w:val="28"/>
        </w:rPr>
        <w:t>кампусын</w:t>
      </w:r>
      <w:proofErr w:type="spellEnd"/>
      <w:r w:rsidRPr="00361136">
        <w:rPr>
          <w:sz w:val="28"/>
          <w:szCs w:val="28"/>
        </w:rPr>
        <w:t xml:space="preserve"> </w:t>
      </w:r>
      <w:proofErr w:type="spellStart"/>
      <w:r w:rsidRPr="00361136">
        <w:rPr>
          <w:sz w:val="28"/>
          <w:szCs w:val="28"/>
        </w:rPr>
        <w:t>булдыру</w:t>
      </w:r>
      <w:proofErr w:type="spellEnd"/>
      <w:r w:rsidRPr="00361136">
        <w:rPr>
          <w:sz w:val="28"/>
          <w:szCs w:val="28"/>
        </w:rPr>
        <w:t xml:space="preserve"> </w:t>
      </w:r>
      <w:proofErr w:type="spellStart"/>
      <w:r w:rsidRPr="00361136">
        <w:rPr>
          <w:sz w:val="28"/>
          <w:szCs w:val="28"/>
        </w:rPr>
        <w:t>эше</w:t>
      </w:r>
      <w:proofErr w:type="spellEnd"/>
      <w:r w:rsidRPr="00361136">
        <w:rPr>
          <w:sz w:val="28"/>
          <w:szCs w:val="28"/>
        </w:rPr>
        <w:t xml:space="preserve"> </w:t>
      </w:r>
      <w:proofErr w:type="spellStart"/>
      <w:r w:rsidRPr="00361136">
        <w:rPr>
          <w:sz w:val="28"/>
          <w:szCs w:val="28"/>
        </w:rPr>
        <w:t>алып</w:t>
      </w:r>
      <w:proofErr w:type="spellEnd"/>
      <w:r w:rsidRPr="00361136">
        <w:rPr>
          <w:sz w:val="28"/>
          <w:szCs w:val="28"/>
        </w:rPr>
        <w:t xml:space="preserve"> </w:t>
      </w:r>
      <w:proofErr w:type="spellStart"/>
      <w:r w:rsidRPr="00361136">
        <w:rPr>
          <w:sz w:val="28"/>
          <w:szCs w:val="28"/>
        </w:rPr>
        <w:t>барыла</w:t>
      </w:r>
      <w:proofErr w:type="spellEnd"/>
      <w:r w:rsidRPr="00361136">
        <w:rPr>
          <w:sz w:val="28"/>
          <w:szCs w:val="28"/>
        </w:rPr>
        <w:t xml:space="preserve">. </w:t>
      </w:r>
    </w:p>
    <w:p w14:paraId="59C4211F" w14:textId="1DB6575C" w:rsidR="00361136" w:rsidRDefault="00361136" w:rsidP="00B87EDF">
      <w:pPr>
        <w:ind w:firstLine="709"/>
        <w:jc w:val="both"/>
        <w:rPr>
          <w:sz w:val="28"/>
          <w:szCs w:val="28"/>
        </w:rPr>
      </w:pPr>
      <w:proofErr w:type="spellStart"/>
      <w:r w:rsidRPr="00361136">
        <w:rPr>
          <w:sz w:val="28"/>
          <w:szCs w:val="28"/>
        </w:rPr>
        <w:t>Хисап</w:t>
      </w:r>
      <w:proofErr w:type="spellEnd"/>
      <w:r w:rsidRPr="00361136">
        <w:rPr>
          <w:sz w:val="28"/>
          <w:szCs w:val="28"/>
        </w:rPr>
        <w:t xml:space="preserve"> </w:t>
      </w:r>
      <w:proofErr w:type="spellStart"/>
      <w:r w:rsidRPr="00361136">
        <w:rPr>
          <w:sz w:val="28"/>
          <w:szCs w:val="28"/>
        </w:rPr>
        <w:t>елында</w:t>
      </w:r>
      <w:proofErr w:type="spellEnd"/>
      <w:r w:rsidRPr="00361136">
        <w:rPr>
          <w:sz w:val="28"/>
          <w:szCs w:val="28"/>
        </w:rPr>
        <w:t xml:space="preserve"> 2 млрд 947 млн </w:t>
      </w:r>
      <w:proofErr w:type="spellStart"/>
      <w:r w:rsidRPr="00361136">
        <w:rPr>
          <w:sz w:val="28"/>
          <w:szCs w:val="28"/>
        </w:rPr>
        <w:t>сумлык</w:t>
      </w:r>
      <w:proofErr w:type="spellEnd"/>
      <w:r w:rsidRPr="00361136">
        <w:rPr>
          <w:sz w:val="28"/>
          <w:szCs w:val="28"/>
        </w:rPr>
        <w:t xml:space="preserve"> 24 км </w:t>
      </w:r>
      <w:proofErr w:type="spellStart"/>
      <w:r w:rsidRPr="00361136">
        <w:rPr>
          <w:sz w:val="28"/>
          <w:szCs w:val="28"/>
        </w:rPr>
        <w:t>юл</w:t>
      </w:r>
      <w:proofErr w:type="spellEnd"/>
      <w:r w:rsidRPr="00361136">
        <w:rPr>
          <w:sz w:val="28"/>
          <w:szCs w:val="28"/>
        </w:rPr>
        <w:t xml:space="preserve"> </w:t>
      </w:r>
      <w:proofErr w:type="spellStart"/>
      <w:r w:rsidRPr="00361136">
        <w:rPr>
          <w:sz w:val="28"/>
          <w:szCs w:val="28"/>
        </w:rPr>
        <w:t>ремонтланды</w:t>
      </w:r>
      <w:proofErr w:type="spellEnd"/>
      <w:r w:rsidRPr="00361136">
        <w:rPr>
          <w:sz w:val="28"/>
          <w:szCs w:val="28"/>
        </w:rPr>
        <w:t xml:space="preserve">. </w:t>
      </w:r>
      <w:proofErr w:type="spellStart"/>
      <w:r w:rsidRPr="00361136">
        <w:rPr>
          <w:sz w:val="28"/>
          <w:szCs w:val="28"/>
        </w:rPr>
        <w:t>Түбән</w:t>
      </w:r>
      <w:proofErr w:type="spellEnd"/>
      <w:r w:rsidRPr="00361136">
        <w:rPr>
          <w:sz w:val="28"/>
          <w:szCs w:val="28"/>
        </w:rPr>
        <w:t xml:space="preserve"> Кама </w:t>
      </w:r>
      <w:proofErr w:type="spellStart"/>
      <w:r w:rsidRPr="00361136">
        <w:rPr>
          <w:sz w:val="28"/>
          <w:szCs w:val="28"/>
        </w:rPr>
        <w:t>шәһәрендә</w:t>
      </w:r>
      <w:proofErr w:type="spellEnd"/>
      <w:r w:rsidRPr="00361136">
        <w:rPr>
          <w:sz w:val="28"/>
          <w:szCs w:val="28"/>
        </w:rPr>
        <w:t xml:space="preserve"> </w:t>
      </w:r>
      <w:proofErr w:type="spellStart"/>
      <w:r w:rsidRPr="00361136">
        <w:rPr>
          <w:sz w:val="28"/>
          <w:szCs w:val="28"/>
        </w:rPr>
        <w:t>һәм</w:t>
      </w:r>
      <w:proofErr w:type="spellEnd"/>
      <w:r w:rsidRPr="00361136">
        <w:rPr>
          <w:sz w:val="28"/>
          <w:szCs w:val="28"/>
        </w:rPr>
        <w:t xml:space="preserve"> </w:t>
      </w:r>
      <w:proofErr w:type="spellStart"/>
      <w:r w:rsidRPr="00361136">
        <w:rPr>
          <w:sz w:val="28"/>
          <w:szCs w:val="28"/>
        </w:rPr>
        <w:t>алты</w:t>
      </w:r>
      <w:proofErr w:type="spellEnd"/>
      <w:r w:rsidRPr="00361136">
        <w:rPr>
          <w:sz w:val="28"/>
          <w:szCs w:val="28"/>
        </w:rPr>
        <w:t xml:space="preserve"> </w:t>
      </w:r>
      <w:proofErr w:type="spellStart"/>
      <w:r w:rsidRPr="00361136">
        <w:rPr>
          <w:sz w:val="28"/>
          <w:szCs w:val="28"/>
        </w:rPr>
        <w:t>авыл</w:t>
      </w:r>
      <w:proofErr w:type="spellEnd"/>
      <w:r w:rsidRPr="00361136">
        <w:rPr>
          <w:sz w:val="28"/>
          <w:szCs w:val="28"/>
        </w:rPr>
        <w:t xml:space="preserve"> </w:t>
      </w:r>
      <w:proofErr w:type="spellStart"/>
      <w:r w:rsidRPr="00361136">
        <w:rPr>
          <w:sz w:val="28"/>
          <w:szCs w:val="28"/>
        </w:rPr>
        <w:t>торак</w:t>
      </w:r>
      <w:proofErr w:type="spellEnd"/>
      <w:r w:rsidRPr="00361136">
        <w:rPr>
          <w:sz w:val="28"/>
          <w:szCs w:val="28"/>
        </w:rPr>
        <w:t xml:space="preserve"> </w:t>
      </w:r>
      <w:proofErr w:type="spellStart"/>
      <w:r w:rsidRPr="00361136">
        <w:rPr>
          <w:sz w:val="28"/>
          <w:szCs w:val="28"/>
        </w:rPr>
        <w:t>пунктында</w:t>
      </w:r>
      <w:proofErr w:type="spellEnd"/>
      <w:r w:rsidRPr="00361136">
        <w:rPr>
          <w:sz w:val="28"/>
          <w:szCs w:val="28"/>
        </w:rPr>
        <w:t xml:space="preserve"> </w:t>
      </w:r>
      <w:proofErr w:type="spellStart"/>
      <w:r w:rsidRPr="00361136">
        <w:rPr>
          <w:sz w:val="28"/>
          <w:szCs w:val="28"/>
        </w:rPr>
        <w:t>юллар</w:t>
      </w:r>
      <w:proofErr w:type="spellEnd"/>
      <w:r w:rsidRPr="00361136">
        <w:rPr>
          <w:sz w:val="28"/>
          <w:szCs w:val="28"/>
        </w:rPr>
        <w:t xml:space="preserve"> </w:t>
      </w:r>
      <w:proofErr w:type="spellStart"/>
      <w:r w:rsidRPr="00361136">
        <w:rPr>
          <w:sz w:val="28"/>
          <w:szCs w:val="28"/>
        </w:rPr>
        <w:t>участокларына</w:t>
      </w:r>
      <w:proofErr w:type="spellEnd"/>
      <w:r w:rsidRPr="00361136">
        <w:rPr>
          <w:sz w:val="28"/>
          <w:szCs w:val="28"/>
        </w:rPr>
        <w:t xml:space="preserve"> ремонт </w:t>
      </w:r>
      <w:proofErr w:type="spellStart"/>
      <w:r w:rsidRPr="00361136">
        <w:rPr>
          <w:sz w:val="28"/>
          <w:szCs w:val="28"/>
        </w:rPr>
        <w:t>ясалды</w:t>
      </w:r>
      <w:proofErr w:type="spellEnd"/>
      <w:r w:rsidRPr="00361136">
        <w:rPr>
          <w:sz w:val="28"/>
          <w:szCs w:val="28"/>
        </w:rPr>
        <w:t>. «</w:t>
      </w:r>
      <w:proofErr w:type="spellStart"/>
      <w:r w:rsidRPr="00361136">
        <w:rPr>
          <w:sz w:val="28"/>
          <w:szCs w:val="28"/>
        </w:rPr>
        <w:t>Безнең</w:t>
      </w:r>
      <w:proofErr w:type="spellEnd"/>
      <w:r w:rsidRPr="00361136">
        <w:rPr>
          <w:sz w:val="28"/>
          <w:szCs w:val="28"/>
        </w:rPr>
        <w:t xml:space="preserve"> </w:t>
      </w:r>
      <w:proofErr w:type="spellStart"/>
      <w:r w:rsidRPr="00361136">
        <w:rPr>
          <w:sz w:val="28"/>
          <w:szCs w:val="28"/>
        </w:rPr>
        <w:t>ишегалды</w:t>
      </w:r>
      <w:proofErr w:type="spellEnd"/>
      <w:r w:rsidRPr="00361136">
        <w:rPr>
          <w:sz w:val="28"/>
          <w:szCs w:val="28"/>
        </w:rPr>
        <w:t xml:space="preserve">» </w:t>
      </w:r>
      <w:proofErr w:type="spellStart"/>
      <w:r w:rsidRPr="00361136">
        <w:rPr>
          <w:sz w:val="28"/>
          <w:szCs w:val="28"/>
        </w:rPr>
        <w:t>программасын</w:t>
      </w:r>
      <w:proofErr w:type="spellEnd"/>
      <w:r w:rsidRPr="00361136">
        <w:rPr>
          <w:sz w:val="28"/>
          <w:szCs w:val="28"/>
        </w:rPr>
        <w:t xml:space="preserve"> </w:t>
      </w:r>
      <w:proofErr w:type="spellStart"/>
      <w:r w:rsidRPr="00361136">
        <w:rPr>
          <w:sz w:val="28"/>
          <w:szCs w:val="28"/>
        </w:rPr>
        <w:t>гамәлгә</w:t>
      </w:r>
      <w:proofErr w:type="spellEnd"/>
      <w:r w:rsidRPr="00361136">
        <w:rPr>
          <w:sz w:val="28"/>
          <w:szCs w:val="28"/>
        </w:rPr>
        <w:t xml:space="preserve"> </w:t>
      </w:r>
      <w:proofErr w:type="spellStart"/>
      <w:r w:rsidRPr="00361136">
        <w:rPr>
          <w:sz w:val="28"/>
          <w:szCs w:val="28"/>
        </w:rPr>
        <w:t>ашыруга</w:t>
      </w:r>
      <w:proofErr w:type="spellEnd"/>
      <w:r w:rsidRPr="00361136">
        <w:rPr>
          <w:sz w:val="28"/>
          <w:szCs w:val="28"/>
        </w:rPr>
        <w:t xml:space="preserve"> 751 млн </w:t>
      </w:r>
      <w:proofErr w:type="spellStart"/>
      <w:r w:rsidRPr="00361136">
        <w:rPr>
          <w:sz w:val="28"/>
          <w:szCs w:val="28"/>
        </w:rPr>
        <w:t>сум</w:t>
      </w:r>
      <w:proofErr w:type="spellEnd"/>
      <w:r w:rsidRPr="00361136">
        <w:rPr>
          <w:sz w:val="28"/>
          <w:szCs w:val="28"/>
        </w:rPr>
        <w:t xml:space="preserve"> </w:t>
      </w:r>
      <w:proofErr w:type="spellStart"/>
      <w:r w:rsidRPr="00361136">
        <w:rPr>
          <w:sz w:val="28"/>
          <w:szCs w:val="28"/>
        </w:rPr>
        <w:t>акча</w:t>
      </w:r>
      <w:proofErr w:type="spellEnd"/>
      <w:r w:rsidRPr="00361136">
        <w:rPr>
          <w:sz w:val="28"/>
          <w:szCs w:val="28"/>
        </w:rPr>
        <w:t xml:space="preserve"> </w:t>
      </w:r>
      <w:proofErr w:type="spellStart"/>
      <w:r w:rsidRPr="00361136">
        <w:rPr>
          <w:sz w:val="28"/>
          <w:szCs w:val="28"/>
        </w:rPr>
        <w:t>бүленгән</w:t>
      </w:r>
      <w:proofErr w:type="spellEnd"/>
      <w:r w:rsidRPr="00361136">
        <w:rPr>
          <w:sz w:val="28"/>
          <w:szCs w:val="28"/>
        </w:rPr>
        <w:t xml:space="preserve">. 161 </w:t>
      </w:r>
      <w:proofErr w:type="spellStart"/>
      <w:r w:rsidRPr="00361136">
        <w:rPr>
          <w:sz w:val="28"/>
          <w:szCs w:val="28"/>
        </w:rPr>
        <w:t>мең</w:t>
      </w:r>
      <w:proofErr w:type="spellEnd"/>
      <w:r w:rsidRPr="00361136">
        <w:rPr>
          <w:sz w:val="28"/>
          <w:szCs w:val="28"/>
        </w:rPr>
        <w:t xml:space="preserve"> кв. </w:t>
      </w:r>
      <w:proofErr w:type="spellStart"/>
      <w:r w:rsidRPr="00361136">
        <w:rPr>
          <w:sz w:val="28"/>
          <w:szCs w:val="28"/>
        </w:rPr>
        <w:t>метрдан</w:t>
      </w:r>
      <w:proofErr w:type="spellEnd"/>
      <w:r w:rsidRPr="00361136">
        <w:rPr>
          <w:sz w:val="28"/>
          <w:szCs w:val="28"/>
        </w:rPr>
        <w:t xml:space="preserve"> </w:t>
      </w:r>
      <w:proofErr w:type="spellStart"/>
      <w:r w:rsidRPr="00361136">
        <w:rPr>
          <w:sz w:val="28"/>
          <w:szCs w:val="28"/>
        </w:rPr>
        <w:t>артык</w:t>
      </w:r>
      <w:proofErr w:type="spellEnd"/>
      <w:r w:rsidRPr="00361136">
        <w:rPr>
          <w:sz w:val="28"/>
          <w:szCs w:val="28"/>
        </w:rPr>
        <w:t xml:space="preserve"> </w:t>
      </w:r>
      <w:proofErr w:type="spellStart"/>
      <w:r w:rsidRPr="00361136">
        <w:rPr>
          <w:sz w:val="28"/>
          <w:szCs w:val="28"/>
        </w:rPr>
        <w:t>мәйданда</w:t>
      </w:r>
      <w:proofErr w:type="spellEnd"/>
      <w:r w:rsidRPr="00361136">
        <w:rPr>
          <w:sz w:val="28"/>
          <w:szCs w:val="28"/>
        </w:rPr>
        <w:t xml:space="preserve"> 7</w:t>
      </w:r>
      <w:r w:rsidR="005132F4">
        <w:rPr>
          <w:sz w:val="28"/>
          <w:szCs w:val="28"/>
        </w:rPr>
        <w:t xml:space="preserve">2 </w:t>
      </w:r>
      <w:proofErr w:type="spellStart"/>
      <w:r w:rsidR="005132F4">
        <w:rPr>
          <w:sz w:val="28"/>
          <w:szCs w:val="28"/>
        </w:rPr>
        <w:t>ишегалды</w:t>
      </w:r>
      <w:proofErr w:type="spellEnd"/>
      <w:r w:rsidR="005132F4">
        <w:rPr>
          <w:sz w:val="28"/>
          <w:szCs w:val="28"/>
        </w:rPr>
        <w:t xml:space="preserve"> </w:t>
      </w:r>
      <w:proofErr w:type="spellStart"/>
      <w:r w:rsidR="005132F4">
        <w:rPr>
          <w:sz w:val="28"/>
          <w:szCs w:val="28"/>
        </w:rPr>
        <w:t>территориясе</w:t>
      </w:r>
      <w:proofErr w:type="spellEnd"/>
      <w:r w:rsidR="005132F4">
        <w:rPr>
          <w:sz w:val="28"/>
          <w:szCs w:val="28"/>
        </w:rPr>
        <w:t xml:space="preserve"> </w:t>
      </w:r>
      <w:proofErr w:type="spellStart"/>
      <w:r w:rsidR="005132F4">
        <w:rPr>
          <w:sz w:val="28"/>
          <w:szCs w:val="28"/>
        </w:rPr>
        <w:t>төзелде</w:t>
      </w:r>
      <w:proofErr w:type="spellEnd"/>
      <w:r w:rsidRPr="00361136">
        <w:rPr>
          <w:sz w:val="28"/>
          <w:szCs w:val="28"/>
        </w:rPr>
        <w:t>.</w:t>
      </w:r>
    </w:p>
    <w:p w14:paraId="4FBE3A0E" w14:textId="292BAB1B" w:rsidR="00361136" w:rsidRDefault="00361136" w:rsidP="007B503F">
      <w:pPr>
        <w:ind w:firstLine="708"/>
        <w:jc w:val="both"/>
        <w:rPr>
          <w:sz w:val="28"/>
          <w:szCs w:val="28"/>
        </w:rPr>
      </w:pPr>
      <w:proofErr w:type="spellStart"/>
      <w:r w:rsidRPr="00361136">
        <w:rPr>
          <w:sz w:val="28"/>
          <w:szCs w:val="28"/>
        </w:rPr>
        <w:t>Бү</w:t>
      </w:r>
      <w:r w:rsidR="005132F4">
        <w:rPr>
          <w:sz w:val="28"/>
          <w:szCs w:val="28"/>
        </w:rPr>
        <w:t>ген</w:t>
      </w:r>
      <w:proofErr w:type="spellEnd"/>
      <w:r w:rsidR="005132F4">
        <w:rPr>
          <w:sz w:val="28"/>
          <w:szCs w:val="28"/>
        </w:rPr>
        <w:t xml:space="preserve"> 5 эре </w:t>
      </w:r>
      <w:proofErr w:type="spellStart"/>
      <w:r w:rsidR="005132F4">
        <w:rPr>
          <w:sz w:val="28"/>
          <w:szCs w:val="28"/>
        </w:rPr>
        <w:t>авыл</w:t>
      </w:r>
      <w:proofErr w:type="spellEnd"/>
      <w:r w:rsidR="005132F4">
        <w:rPr>
          <w:sz w:val="28"/>
          <w:szCs w:val="28"/>
        </w:rPr>
        <w:t xml:space="preserve"> </w:t>
      </w:r>
      <w:proofErr w:type="spellStart"/>
      <w:r w:rsidR="005132F4">
        <w:rPr>
          <w:sz w:val="28"/>
          <w:szCs w:val="28"/>
        </w:rPr>
        <w:t>хуҗалыгы</w:t>
      </w:r>
      <w:proofErr w:type="spellEnd"/>
      <w:r w:rsidR="005132F4">
        <w:rPr>
          <w:sz w:val="28"/>
          <w:szCs w:val="28"/>
        </w:rPr>
        <w:t xml:space="preserve"> </w:t>
      </w:r>
      <w:proofErr w:type="spellStart"/>
      <w:r w:rsidR="005132F4">
        <w:rPr>
          <w:sz w:val="28"/>
          <w:szCs w:val="28"/>
        </w:rPr>
        <w:t>оешмас</w:t>
      </w:r>
      <w:r w:rsidRPr="00361136">
        <w:rPr>
          <w:sz w:val="28"/>
          <w:szCs w:val="28"/>
        </w:rPr>
        <w:t>ы</w:t>
      </w:r>
      <w:proofErr w:type="spellEnd"/>
      <w:r w:rsidRPr="00361136">
        <w:rPr>
          <w:sz w:val="28"/>
          <w:szCs w:val="28"/>
        </w:rPr>
        <w:t xml:space="preserve">, 65 крестьян-фермер </w:t>
      </w:r>
      <w:proofErr w:type="spellStart"/>
      <w:r w:rsidRPr="00361136">
        <w:rPr>
          <w:sz w:val="28"/>
          <w:szCs w:val="28"/>
        </w:rPr>
        <w:t>хуҗалыгы</w:t>
      </w:r>
      <w:proofErr w:type="spellEnd"/>
      <w:r w:rsidRPr="00361136">
        <w:rPr>
          <w:sz w:val="28"/>
          <w:szCs w:val="28"/>
        </w:rPr>
        <w:t xml:space="preserve">, 4 </w:t>
      </w:r>
      <w:proofErr w:type="spellStart"/>
      <w:r w:rsidRPr="00361136">
        <w:rPr>
          <w:sz w:val="28"/>
          <w:szCs w:val="28"/>
        </w:rPr>
        <w:t>авыл</w:t>
      </w:r>
      <w:proofErr w:type="spellEnd"/>
      <w:r w:rsidRPr="00361136">
        <w:rPr>
          <w:sz w:val="28"/>
          <w:szCs w:val="28"/>
        </w:rPr>
        <w:t xml:space="preserve"> </w:t>
      </w:r>
      <w:proofErr w:type="spellStart"/>
      <w:r w:rsidRPr="00361136">
        <w:rPr>
          <w:sz w:val="28"/>
          <w:szCs w:val="28"/>
        </w:rPr>
        <w:t>хуҗалыгы</w:t>
      </w:r>
      <w:proofErr w:type="spellEnd"/>
      <w:r w:rsidRPr="00361136">
        <w:rPr>
          <w:sz w:val="28"/>
          <w:szCs w:val="28"/>
        </w:rPr>
        <w:t xml:space="preserve"> </w:t>
      </w:r>
      <w:proofErr w:type="spellStart"/>
      <w:r w:rsidRPr="00361136">
        <w:rPr>
          <w:sz w:val="28"/>
          <w:szCs w:val="28"/>
        </w:rPr>
        <w:t>кулланучылар</w:t>
      </w:r>
      <w:proofErr w:type="spellEnd"/>
      <w:r w:rsidRPr="00361136">
        <w:rPr>
          <w:sz w:val="28"/>
          <w:szCs w:val="28"/>
        </w:rPr>
        <w:t xml:space="preserve"> кооперативы, 11 </w:t>
      </w:r>
      <w:proofErr w:type="spellStart"/>
      <w:r w:rsidRPr="00361136">
        <w:rPr>
          <w:sz w:val="28"/>
          <w:szCs w:val="28"/>
        </w:rPr>
        <w:t>меңнән</w:t>
      </w:r>
      <w:proofErr w:type="spellEnd"/>
      <w:r w:rsidRPr="00361136">
        <w:rPr>
          <w:sz w:val="28"/>
          <w:szCs w:val="28"/>
        </w:rPr>
        <w:t xml:space="preserve"> </w:t>
      </w:r>
      <w:proofErr w:type="spellStart"/>
      <w:r w:rsidRPr="00361136">
        <w:rPr>
          <w:sz w:val="28"/>
          <w:szCs w:val="28"/>
        </w:rPr>
        <w:t>артык</w:t>
      </w:r>
      <w:proofErr w:type="spellEnd"/>
      <w:r w:rsidRPr="00361136">
        <w:rPr>
          <w:sz w:val="28"/>
          <w:szCs w:val="28"/>
        </w:rPr>
        <w:t xml:space="preserve"> </w:t>
      </w:r>
      <w:proofErr w:type="spellStart"/>
      <w:r w:rsidRPr="00361136">
        <w:rPr>
          <w:sz w:val="28"/>
          <w:szCs w:val="28"/>
        </w:rPr>
        <w:t>шәхси</w:t>
      </w:r>
      <w:proofErr w:type="spellEnd"/>
      <w:r w:rsidRPr="00361136">
        <w:rPr>
          <w:sz w:val="28"/>
          <w:szCs w:val="28"/>
        </w:rPr>
        <w:t xml:space="preserve"> </w:t>
      </w:r>
      <w:proofErr w:type="spellStart"/>
      <w:r w:rsidRPr="00361136">
        <w:rPr>
          <w:sz w:val="28"/>
          <w:szCs w:val="28"/>
        </w:rPr>
        <w:t>ярдәмче</w:t>
      </w:r>
      <w:proofErr w:type="spellEnd"/>
      <w:r w:rsidRPr="00361136">
        <w:rPr>
          <w:sz w:val="28"/>
          <w:szCs w:val="28"/>
        </w:rPr>
        <w:t xml:space="preserve"> </w:t>
      </w:r>
      <w:proofErr w:type="spellStart"/>
      <w:r w:rsidRPr="00361136">
        <w:rPr>
          <w:sz w:val="28"/>
          <w:szCs w:val="28"/>
        </w:rPr>
        <w:t>хуҗалык</w:t>
      </w:r>
      <w:proofErr w:type="spellEnd"/>
      <w:r w:rsidRPr="00361136">
        <w:rPr>
          <w:sz w:val="28"/>
          <w:szCs w:val="28"/>
        </w:rPr>
        <w:t xml:space="preserve"> </w:t>
      </w:r>
      <w:proofErr w:type="spellStart"/>
      <w:r w:rsidRPr="00361136">
        <w:rPr>
          <w:sz w:val="28"/>
          <w:szCs w:val="28"/>
        </w:rPr>
        <w:lastRenderedPageBreak/>
        <w:t>тотучы</w:t>
      </w:r>
      <w:proofErr w:type="spellEnd"/>
      <w:r w:rsidRPr="00361136">
        <w:rPr>
          <w:sz w:val="28"/>
          <w:szCs w:val="28"/>
        </w:rPr>
        <w:t xml:space="preserve"> </w:t>
      </w:r>
      <w:proofErr w:type="spellStart"/>
      <w:r w:rsidRPr="00361136">
        <w:rPr>
          <w:sz w:val="28"/>
          <w:szCs w:val="28"/>
        </w:rPr>
        <w:t>Түбән</w:t>
      </w:r>
      <w:proofErr w:type="spellEnd"/>
      <w:r w:rsidRPr="00361136">
        <w:rPr>
          <w:sz w:val="28"/>
          <w:szCs w:val="28"/>
        </w:rPr>
        <w:t xml:space="preserve"> Кама </w:t>
      </w:r>
      <w:proofErr w:type="spellStart"/>
      <w:r w:rsidRPr="00361136">
        <w:rPr>
          <w:sz w:val="28"/>
          <w:szCs w:val="28"/>
        </w:rPr>
        <w:t>районының</w:t>
      </w:r>
      <w:proofErr w:type="spellEnd"/>
      <w:r w:rsidRPr="00361136">
        <w:rPr>
          <w:sz w:val="28"/>
          <w:szCs w:val="28"/>
        </w:rPr>
        <w:t xml:space="preserve"> </w:t>
      </w:r>
      <w:proofErr w:type="spellStart"/>
      <w:r w:rsidRPr="00361136">
        <w:rPr>
          <w:sz w:val="28"/>
          <w:szCs w:val="28"/>
        </w:rPr>
        <w:t>аграр</w:t>
      </w:r>
      <w:proofErr w:type="spellEnd"/>
      <w:r w:rsidRPr="00361136">
        <w:rPr>
          <w:sz w:val="28"/>
          <w:szCs w:val="28"/>
        </w:rPr>
        <w:t xml:space="preserve"> секторы </w:t>
      </w:r>
      <w:proofErr w:type="spellStart"/>
      <w:r w:rsidRPr="00361136">
        <w:rPr>
          <w:sz w:val="28"/>
          <w:szCs w:val="28"/>
        </w:rPr>
        <w:t>тотрыклы</w:t>
      </w:r>
      <w:proofErr w:type="spellEnd"/>
      <w:r w:rsidRPr="00361136">
        <w:rPr>
          <w:sz w:val="28"/>
          <w:szCs w:val="28"/>
        </w:rPr>
        <w:t xml:space="preserve"> </w:t>
      </w:r>
      <w:proofErr w:type="spellStart"/>
      <w:r w:rsidRPr="00361136">
        <w:rPr>
          <w:sz w:val="28"/>
          <w:szCs w:val="28"/>
        </w:rPr>
        <w:t>эшләде</w:t>
      </w:r>
      <w:proofErr w:type="spellEnd"/>
      <w:r w:rsidRPr="00361136">
        <w:rPr>
          <w:sz w:val="28"/>
          <w:szCs w:val="28"/>
        </w:rPr>
        <w:t xml:space="preserve">. 2023 </w:t>
      </w:r>
      <w:proofErr w:type="spellStart"/>
      <w:r w:rsidRPr="00361136">
        <w:rPr>
          <w:sz w:val="28"/>
          <w:szCs w:val="28"/>
        </w:rPr>
        <w:t>елда</w:t>
      </w:r>
      <w:proofErr w:type="spellEnd"/>
      <w:r w:rsidRPr="00361136">
        <w:rPr>
          <w:sz w:val="28"/>
          <w:szCs w:val="28"/>
        </w:rPr>
        <w:t xml:space="preserve"> </w:t>
      </w:r>
      <w:proofErr w:type="spellStart"/>
      <w:r w:rsidRPr="00361136">
        <w:rPr>
          <w:sz w:val="28"/>
          <w:szCs w:val="28"/>
        </w:rPr>
        <w:t>Түбән</w:t>
      </w:r>
      <w:proofErr w:type="spellEnd"/>
      <w:r w:rsidRPr="00361136">
        <w:rPr>
          <w:sz w:val="28"/>
          <w:szCs w:val="28"/>
        </w:rPr>
        <w:t xml:space="preserve"> Кама </w:t>
      </w:r>
      <w:proofErr w:type="spellStart"/>
      <w:r w:rsidRPr="00361136">
        <w:rPr>
          <w:sz w:val="28"/>
          <w:szCs w:val="28"/>
        </w:rPr>
        <w:t>районынд</w:t>
      </w:r>
      <w:r w:rsidR="005132F4">
        <w:rPr>
          <w:sz w:val="28"/>
          <w:szCs w:val="28"/>
        </w:rPr>
        <w:t>а</w:t>
      </w:r>
      <w:proofErr w:type="spellEnd"/>
      <w:r w:rsidR="005132F4">
        <w:rPr>
          <w:sz w:val="28"/>
          <w:szCs w:val="28"/>
        </w:rPr>
        <w:t xml:space="preserve"> 48 </w:t>
      </w:r>
      <w:proofErr w:type="spellStart"/>
      <w:r w:rsidR="005132F4">
        <w:rPr>
          <w:sz w:val="28"/>
          <w:szCs w:val="28"/>
        </w:rPr>
        <w:t>мең</w:t>
      </w:r>
      <w:proofErr w:type="spellEnd"/>
      <w:r w:rsidR="005132F4">
        <w:rPr>
          <w:sz w:val="28"/>
          <w:szCs w:val="28"/>
        </w:rPr>
        <w:t xml:space="preserve"> 700 тонна </w:t>
      </w:r>
      <w:proofErr w:type="spellStart"/>
      <w:r w:rsidR="005132F4">
        <w:rPr>
          <w:sz w:val="28"/>
          <w:szCs w:val="28"/>
        </w:rPr>
        <w:t>ашлык</w:t>
      </w:r>
      <w:proofErr w:type="spellEnd"/>
      <w:r w:rsidR="005132F4">
        <w:rPr>
          <w:sz w:val="28"/>
          <w:szCs w:val="28"/>
        </w:rPr>
        <w:t xml:space="preserve"> </w:t>
      </w:r>
      <w:proofErr w:type="spellStart"/>
      <w:r w:rsidR="005132F4">
        <w:rPr>
          <w:sz w:val="28"/>
          <w:szCs w:val="28"/>
        </w:rPr>
        <w:t>җыелды</w:t>
      </w:r>
      <w:proofErr w:type="spellEnd"/>
      <w:r w:rsidRPr="00361136">
        <w:rPr>
          <w:sz w:val="28"/>
          <w:szCs w:val="28"/>
        </w:rPr>
        <w:t xml:space="preserve"> (</w:t>
      </w:r>
      <w:proofErr w:type="spellStart"/>
      <w:r w:rsidRPr="00361136">
        <w:rPr>
          <w:sz w:val="28"/>
          <w:szCs w:val="28"/>
        </w:rPr>
        <w:t>уртача</w:t>
      </w:r>
      <w:proofErr w:type="spellEnd"/>
      <w:r w:rsidRPr="00361136">
        <w:rPr>
          <w:sz w:val="28"/>
          <w:szCs w:val="28"/>
        </w:rPr>
        <w:t xml:space="preserve"> </w:t>
      </w:r>
      <w:proofErr w:type="spellStart"/>
      <w:r w:rsidRPr="00361136">
        <w:rPr>
          <w:sz w:val="28"/>
          <w:szCs w:val="28"/>
        </w:rPr>
        <w:t>уңыш</w:t>
      </w:r>
      <w:proofErr w:type="spellEnd"/>
      <w:r w:rsidRPr="00361136">
        <w:rPr>
          <w:sz w:val="28"/>
          <w:szCs w:val="28"/>
        </w:rPr>
        <w:t xml:space="preserve"> - </w:t>
      </w:r>
      <w:proofErr w:type="spellStart"/>
      <w:r w:rsidRPr="00361136">
        <w:rPr>
          <w:sz w:val="28"/>
          <w:szCs w:val="28"/>
        </w:rPr>
        <w:t>бер</w:t>
      </w:r>
      <w:proofErr w:type="spellEnd"/>
      <w:r w:rsidRPr="00361136">
        <w:rPr>
          <w:sz w:val="28"/>
          <w:szCs w:val="28"/>
        </w:rPr>
        <w:t xml:space="preserve"> </w:t>
      </w:r>
      <w:proofErr w:type="spellStart"/>
      <w:r w:rsidRPr="00361136">
        <w:rPr>
          <w:sz w:val="28"/>
          <w:szCs w:val="28"/>
        </w:rPr>
        <w:t>гектардан</w:t>
      </w:r>
      <w:proofErr w:type="spellEnd"/>
      <w:r w:rsidRPr="00361136">
        <w:rPr>
          <w:sz w:val="28"/>
          <w:szCs w:val="28"/>
        </w:rPr>
        <w:t xml:space="preserve"> 22 центнер), 6 </w:t>
      </w:r>
      <w:proofErr w:type="spellStart"/>
      <w:r w:rsidRPr="00361136">
        <w:rPr>
          <w:sz w:val="28"/>
          <w:szCs w:val="28"/>
        </w:rPr>
        <w:t>мең</w:t>
      </w:r>
      <w:proofErr w:type="spellEnd"/>
      <w:r w:rsidRPr="00361136">
        <w:rPr>
          <w:sz w:val="28"/>
          <w:szCs w:val="28"/>
        </w:rPr>
        <w:t xml:space="preserve"> 600 тонна техник </w:t>
      </w:r>
      <w:proofErr w:type="spellStart"/>
      <w:r w:rsidRPr="00361136">
        <w:rPr>
          <w:sz w:val="28"/>
          <w:szCs w:val="28"/>
        </w:rPr>
        <w:t>культуралар</w:t>
      </w:r>
      <w:proofErr w:type="spellEnd"/>
      <w:r w:rsidRPr="00361136">
        <w:rPr>
          <w:sz w:val="28"/>
          <w:szCs w:val="28"/>
        </w:rPr>
        <w:t xml:space="preserve"> (</w:t>
      </w:r>
      <w:proofErr w:type="spellStart"/>
      <w:r w:rsidRPr="00361136">
        <w:rPr>
          <w:sz w:val="28"/>
          <w:szCs w:val="28"/>
        </w:rPr>
        <w:t>уртача</w:t>
      </w:r>
      <w:proofErr w:type="spellEnd"/>
      <w:r w:rsidRPr="00361136">
        <w:rPr>
          <w:sz w:val="28"/>
          <w:szCs w:val="28"/>
        </w:rPr>
        <w:t xml:space="preserve"> </w:t>
      </w:r>
      <w:proofErr w:type="spellStart"/>
      <w:r w:rsidRPr="00361136">
        <w:rPr>
          <w:sz w:val="28"/>
          <w:szCs w:val="28"/>
        </w:rPr>
        <w:t>уңыш</w:t>
      </w:r>
      <w:proofErr w:type="spellEnd"/>
      <w:r w:rsidRPr="00361136">
        <w:rPr>
          <w:sz w:val="28"/>
          <w:szCs w:val="28"/>
        </w:rPr>
        <w:t xml:space="preserve"> - 7, 2 центнер), 6 </w:t>
      </w:r>
      <w:proofErr w:type="spellStart"/>
      <w:r w:rsidRPr="00361136">
        <w:rPr>
          <w:sz w:val="28"/>
          <w:szCs w:val="28"/>
        </w:rPr>
        <w:t>мең</w:t>
      </w:r>
      <w:proofErr w:type="spellEnd"/>
      <w:r w:rsidRPr="00361136">
        <w:rPr>
          <w:sz w:val="28"/>
          <w:szCs w:val="28"/>
        </w:rPr>
        <w:t xml:space="preserve"> 405 тонна </w:t>
      </w:r>
      <w:proofErr w:type="spellStart"/>
      <w:r w:rsidRPr="00361136">
        <w:rPr>
          <w:sz w:val="28"/>
          <w:szCs w:val="28"/>
        </w:rPr>
        <w:t>шикәр</w:t>
      </w:r>
      <w:proofErr w:type="spellEnd"/>
      <w:r w:rsidRPr="00361136">
        <w:rPr>
          <w:sz w:val="28"/>
          <w:szCs w:val="28"/>
        </w:rPr>
        <w:t xml:space="preserve"> </w:t>
      </w:r>
      <w:proofErr w:type="spellStart"/>
      <w:r w:rsidRPr="00361136">
        <w:rPr>
          <w:sz w:val="28"/>
          <w:szCs w:val="28"/>
        </w:rPr>
        <w:t>чөгендере</w:t>
      </w:r>
      <w:proofErr w:type="spellEnd"/>
      <w:r w:rsidRPr="00361136">
        <w:rPr>
          <w:sz w:val="28"/>
          <w:szCs w:val="28"/>
        </w:rPr>
        <w:t xml:space="preserve"> (</w:t>
      </w:r>
      <w:proofErr w:type="spellStart"/>
      <w:r w:rsidRPr="00361136">
        <w:rPr>
          <w:sz w:val="28"/>
          <w:szCs w:val="28"/>
        </w:rPr>
        <w:t>уртача</w:t>
      </w:r>
      <w:proofErr w:type="spellEnd"/>
      <w:r w:rsidRPr="00361136">
        <w:rPr>
          <w:sz w:val="28"/>
          <w:szCs w:val="28"/>
        </w:rPr>
        <w:t xml:space="preserve"> </w:t>
      </w:r>
      <w:proofErr w:type="spellStart"/>
      <w:r w:rsidRPr="00361136">
        <w:rPr>
          <w:sz w:val="28"/>
          <w:szCs w:val="28"/>
        </w:rPr>
        <w:t>уңыш</w:t>
      </w:r>
      <w:proofErr w:type="spellEnd"/>
      <w:r w:rsidRPr="00361136">
        <w:rPr>
          <w:sz w:val="28"/>
          <w:szCs w:val="28"/>
        </w:rPr>
        <w:t xml:space="preserve"> - </w:t>
      </w:r>
      <w:proofErr w:type="spellStart"/>
      <w:r w:rsidRPr="00361136">
        <w:rPr>
          <w:sz w:val="28"/>
          <w:szCs w:val="28"/>
        </w:rPr>
        <w:t>гектардан</w:t>
      </w:r>
      <w:proofErr w:type="spellEnd"/>
      <w:r w:rsidRPr="00361136">
        <w:rPr>
          <w:sz w:val="28"/>
          <w:szCs w:val="28"/>
        </w:rPr>
        <w:t xml:space="preserve"> 210 центнер). </w:t>
      </w:r>
      <w:proofErr w:type="spellStart"/>
      <w:r w:rsidRPr="00361136">
        <w:rPr>
          <w:sz w:val="28"/>
          <w:szCs w:val="28"/>
        </w:rPr>
        <w:t>Көн</w:t>
      </w:r>
      <w:proofErr w:type="spellEnd"/>
      <w:r w:rsidRPr="00361136">
        <w:rPr>
          <w:sz w:val="28"/>
          <w:szCs w:val="28"/>
        </w:rPr>
        <w:t xml:space="preserve"> </w:t>
      </w:r>
      <w:proofErr w:type="spellStart"/>
      <w:r w:rsidRPr="00361136">
        <w:rPr>
          <w:sz w:val="28"/>
          <w:szCs w:val="28"/>
        </w:rPr>
        <w:t>сае</w:t>
      </w:r>
      <w:r w:rsidR="005132F4">
        <w:rPr>
          <w:sz w:val="28"/>
          <w:szCs w:val="28"/>
        </w:rPr>
        <w:t>н</w:t>
      </w:r>
      <w:proofErr w:type="spellEnd"/>
      <w:r w:rsidR="005132F4">
        <w:rPr>
          <w:sz w:val="28"/>
          <w:szCs w:val="28"/>
        </w:rPr>
        <w:t xml:space="preserve"> 99,5 </w:t>
      </w:r>
      <w:proofErr w:type="spellStart"/>
      <w:r w:rsidR="005132F4">
        <w:rPr>
          <w:sz w:val="28"/>
          <w:szCs w:val="28"/>
        </w:rPr>
        <w:t>тоннадан</w:t>
      </w:r>
      <w:proofErr w:type="spellEnd"/>
      <w:r w:rsidR="005132F4">
        <w:rPr>
          <w:sz w:val="28"/>
          <w:szCs w:val="28"/>
        </w:rPr>
        <w:t xml:space="preserve"> </w:t>
      </w:r>
      <w:proofErr w:type="spellStart"/>
      <w:r w:rsidR="005132F4">
        <w:rPr>
          <w:sz w:val="28"/>
          <w:szCs w:val="28"/>
        </w:rPr>
        <w:t>артык</w:t>
      </w:r>
      <w:proofErr w:type="spellEnd"/>
      <w:r w:rsidR="005132F4">
        <w:rPr>
          <w:sz w:val="28"/>
          <w:szCs w:val="28"/>
        </w:rPr>
        <w:t xml:space="preserve">, </w:t>
      </w:r>
      <w:proofErr w:type="spellStart"/>
      <w:r w:rsidR="005132F4">
        <w:rPr>
          <w:sz w:val="28"/>
          <w:szCs w:val="28"/>
        </w:rPr>
        <w:t>яисә</w:t>
      </w:r>
      <w:proofErr w:type="spellEnd"/>
      <w:r w:rsidR="005132F4">
        <w:rPr>
          <w:sz w:val="28"/>
          <w:szCs w:val="28"/>
        </w:rPr>
        <w:t xml:space="preserve"> </w:t>
      </w:r>
      <w:proofErr w:type="spellStart"/>
      <w:r w:rsidRPr="00361136">
        <w:rPr>
          <w:sz w:val="28"/>
          <w:szCs w:val="28"/>
        </w:rPr>
        <w:t>бер</w:t>
      </w:r>
      <w:proofErr w:type="spellEnd"/>
      <w:r w:rsidRPr="00361136">
        <w:rPr>
          <w:sz w:val="28"/>
          <w:szCs w:val="28"/>
        </w:rPr>
        <w:t xml:space="preserve"> фур</w:t>
      </w:r>
      <w:r w:rsidR="005132F4">
        <w:rPr>
          <w:sz w:val="28"/>
          <w:szCs w:val="28"/>
        </w:rPr>
        <w:t xml:space="preserve">аж </w:t>
      </w:r>
      <w:proofErr w:type="spellStart"/>
      <w:r w:rsidR="005132F4">
        <w:rPr>
          <w:sz w:val="28"/>
          <w:szCs w:val="28"/>
        </w:rPr>
        <w:t>сыеры</w:t>
      </w:r>
      <w:proofErr w:type="spellEnd"/>
      <w:r w:rsidR="005132F4">
        <w:rPr>
          <w:sz w:val="28"/>
          <w:szCs w:val="28"/>
        </w:rPr>
        <w:t xml:space="preserve"> </w:t>
      </w:r>
      <w:proofErr w:type="spellStart"/>
      <w:r w:rsidR="005132F4">
        <w:rPr>
          <w:sz w:val="28"/>
          <w:szCs w:val="28"/>
        </w:rPr>
        <w:t>өчен</w:t>
      </w:r>
      <w:proofErr w:type="spellEnd"/>
      <w:r w:rsidR="005132F4">
        <w:rPr>
          <w:sz w:val="28"/>
          <w:szCs w:val="28"/>
        </w:rPr>
        <w:t xml:space="preserve"> 20,3 кг </w:t>
      </w:r>
      <w:proofErr w:type="spellStart"/>
      <w:r w:rsidR="005132F4">
        <w:rPr>
          <w:sz w:val="28"/>
          <w:szCs w:val="28"/>
        </w:rPr>
        <w:t>сөт</w:t>
      </w:r>
      <w:proofErr w:type="spellEnd"/>
      <w:r w:rsidR="005132F4">
        <w:rPr>
          <w:sz w:val="28"/>
          <w:szCs w:val="28"/>
        </w:rPr>
        <w:t xml:space="preserve"> </w:t>
      </w:r>
      <w:proofErr w:type="spellStart"/>
      <w:r w:rsidR="005132F4">
        <w:rPr>
          <w:sz w:val="28"/>
          <w:szCs w:val="28"/>
        </w:rPr>
        <w:t>савылды</w:t>
      </w:r>
      <w:proofErr w:type="spellEnd"/>
      <w:r w:rsidRPr="00361136">
        <w:rPr>
          <w:sz w:val="28"/>
          <w:szCs w:val="28"/>
        </w:rPr>
        <w:t>. 2</w:t>
      </w:r>
      <w:r w:rsidR="005132F4">
        <w:rPr>
          <w:sz w:val="28"/>
          <w:szCs w:val="28"/>
        </w:rPr>
        <w:t xml:space="preserve">1 </w:t>
      </w:r>
      <w:proofErr w:type="spellStart"/>
      <w:r w:rsidR="005132F4">
        <w:rPr>
          <w:sz w:val="28"/>
          <w:szCs w:val="28"/>
        </w:rPr>
        <w:t>мең</w:t>
      </w:r>
      <w:proofErr w:type="spellEnd"/>
      <w:r w:rsidR="005132F4">
        <w:rPr>
          <w:sz w:val="28"/>
          <w:szCs w:val="28"/>
        </w:rPr>
        <w:t xml:space="preserve"> 105 тонна </w:t>
      </w:r>
      <w:proofErr w:type="spellStart"/>
      <w:r w:rsidR="005132F4">
        <w:rPr>
          <w:sz w:val="28"/>
          <w:szCs w:val="28"/>
        </w:rPr>
        <w:t>ит</w:t>
      </w:r>
      <w:proofErr w:type="spellEnd"/>
      <w:r w:rsidR="005132F4">
        <w:rPr>
          <w:sz w:val="28"/>
          <w:szCs w:val="28"/>
        </w:rPr>
        <w:t xml:space="preserve"> </w:t>
      </w:r>
      <w:proofErr w:type="spellStart"/>
      <w:r w:rsidR="005132F4">
        <w:rPr>
          <w:sz w:val="28"/>
          <w:szCs w:val="28"/>
        </w:rPr>
        <w:t>җитештерелде</w:t>
      </w:r>
      <w:proofErr w:type="spellEnd"/>
      <w:r w:rsidRPr="00361136">
        <w:rPr>
          <w:sz w:val="28"/>
          <w:szCs w:val="28"/>
        </w:rPr>
        <w:t xml:space="preserve">. </w:t>
      </w:r>
      <w:proofErr w:type="spellStart"/>
      <w:r w:rsidRPr="00361136">
        <w:rPr>
          <w:sz w:val="28"/>
          <w:szCs w:val="28"/>
        </w:rPr>
        <w:t>Хисап</w:t>
      </w:r>
      <w:proofErr w:type="spellEnd"/>
      <w:r w:rsidRPr="00361136">
        <w:rPr>
          <w:sz w:val="28"/>
          <w:szCs w:val="28"/>
        </w:rPr>
        <w:t xml:space="preserve"> </w:t>
      </w:r>
      <w:proofErr w:type="spellStart"/>
      <w:r w:rsidRPr="00361136">
        <w:rPr>
          <w:sz w:val="28"/>
          <w:szCs w:val="28"/>
        </w:rPr>
        <w:t>елында</w:t>
      </w:r>
      <w:proofErr w:type="spellEnd"/>
      <w:r w:rsidRPr="00361136">
        <w:rPr>
          <w:sz w:val="28"/>
          <w:szCs w:val="28"/>
        </w:rPr>
        <w:t xml:space="preserve"> 2 млн 400 </w:t>
      </w:r>
      <w:proofErr w:type="spellStart"/>
      <w:r w:rsidRPr="00361136">
        <w:rPr>
          <w:sz w:val="28"/>
          <w:szCs w:val="28"/>
        </w:rPr>
        <w:t>мең</w:t>
      </w:r>
      <w:proofErr w:type="spellEnd"/>
      <w:r w:rsidRPr="00361136">
        <w:rPr>
          <w:sz w:val="28"/>
          <w:szCs w:val="28"/>
        </w:rPr>
        <w:t xml:space="preserve"> </w:t>
      </w:r>
      <w:proofErr w:type="spellStart"/>
      <w:r w:rsidRPr="00361136">
        <w:rPr>
          <w:sz w:val="28"/>
          <w:szCs w:val="28"/>
        </w:rPr>
        <w:t>сумлык</w:t>
      </w:r>
      <w:proofErr w:type="spellEnd"/>
      <w:r w:rsidRPr="00361136">
        <w:rPr>
          <w:sz w:val="28"/>
          <w:szCs w:val="28"/>
        </w:rPr>
        <w:t xml:space="preserve"> 4 кече ферма </w:t>
      </w:r>
      <w:proofErr w:type="spellStart"/>
      <w:r w:rsidRPr="00361136">
        <w:rPr>
          <w:sz w:val="28"/>
          <w:szCs w:val="28"/>
        </w:rPr>
        <w:t>төзелде</w:t>
      </w:r>
      <w:proofErr w:type="spellEnd"/>
      <w:r w:rsidRPr="00361136">
        <w:rPr>
          <w:sz w:val="28"/>
          <w:szCs w:val="28"/>
        </w:rPr>
        <w:t xml:space="preserve"> </w:t>
      </w:r>
      <w:proofErr w:type="spellStart"/>
      <w:r w:rsidRPr="00361136">
        <w:rPr>
          <w:sz w:val="28"/>
          <w:szCs w:val="28"/>
        </w:rPr>
        <w:t>һәм</w:t>
      </w:r>
      <w:proofErr w:type="spellEnd"/>
      <w:r w:rsidRPr="00361136">
        <w:rPr>
          <w:sz w:val="28"/>
          <w:szCs w:val="28"/>
        </w:rPr>
        <w:t xml:space="preserve"> </w:t>
      </w:r>
      <w:proofErr w:type="spellStart"/>
      <w:r w:rsidRPr="00361136">
        <w:rPr>
          <w:sz w:val="28"/>
          <w:szCs w:val="28"/>
        </w:rPr>
        <w:t>файдалануга</w:t>
      </w:r>
      <w:proofErr w:type="spellEnd"/>
      <w:r w:rsidRPr="00361136">
        <w:rPr>
          <w:sz w:val="28"/>
          <w:szCs w:val="28"/>
        </w:rPr>
        <w:t xml:space="preserve"> </w:t>
      </w:r>
      <w:proofErr w:type="spellStart"/>
      <w:r w:rsidRPr="00361136">
        <w:rPr>
          <w:sz w:val="28"/>
          <w:szCs w:val="28"/>
        </w:rPr>
        <w:t>тапшырылды</w:t>
      </w:r>
      <w:proofErr w:type="spellEnd"/>
      <w:r w:rsidRPr="00361136">
        <w:rPr>
          <w:sz w:val="28"/>
          <w:szCs w:val="28"/>
        </w:rPr>
        <w:t>.</w:t>
      </w:r>
    </w:p>
    <w:p w14:paraId="1F785D9E" w14:textId="153CE398" w:rsidR="00361136" w:rsidRDefault="00361136" w:rsidP="007B503F">
      <w:pPr>
        <w:widowControl w:val="0"/>
        <w:autoSpaceDE w:val="0"/>
        <w:autoSpaceDN w:val="0"/>
        <w:adjustRightInd w:val="0"/>
        <w:ind w:right="-1" w:firstLine="708"/>
        <w:jc w:val="both"/>
        <w:rPr>
          <w:sz w:val="28"/>
          <w:szCs w:val="28"/>
        </w:rPr>
      </w:pPr>
      <w:r w:rsidRPr="00361136">
        <w:rPr>
          <w:sz w:val="28"/>
          <w:szCs w:val="28"/>
        </w:rPr>
        <w:t xml:space="preserve">IV </w:t>
      </w:r>
      <w:proofErr w:type="spellStart"/>
      <w:r w:rsidRPr="00361136">
        <w:rPr>
          <w:sz w:val="28"/>
          <w:szCs w:val="28"/>
        </w:rPr>
        <w:t>чакырылыш</w:t>
      </w:r>
      <w:proofErr w:type="spellEnd"/>
      <w:r w:rsidRPr="00361136">
        <w:rPr>
          <w:sz w:val="28"/>
          <w:szCs w:val="28"/>
        </w:rPr>
        <w:t xml:space="preserve"> </w:t>
      </w:r>
      <w:proofErr w:type="spellStart"/>
      <w:r w:rsidRPr="00361136">
        <w:rPr>
          <w:sz w:val="28"/>
          <w:szCs w:val="28"/>
        </w:rPr>
        <w:t>Түбән</w:t>
      </w:r>
      <w:proofErr w:type="spellEnd"/>
      <w:r w:rsidRPr="00361136">
        <w:rPr>
          <w:sz w:val="28"/>
          <w:szCs w:val="28"/>
        </w:rPr>
        <w:t xml:space="preserve"> Кама </w:t>
      </w:r>
      <w:proofErr w:type="spellStart"/>
      <w:r w:rsidRPr="00361136">
        <w:rPr>
          <w:sz w:val="28"/>
          <w:szCs w:val="28"/>
        </w:rPr>
        <w:t>муниципаль</w:t>
      </w:r>
      <w:proofErr w:type="spellEnd"/>
      <w:r w:rsidRPr="00361136">
        <w:rPr>
          <w:sz w:val="28"/>
          <w:szCs w:val="28"/>
        </w:rPr>
        <w:t xml:space="preserve"> районы Советы </w:t>
      </w:r>
      <w:proofErr w:type="spellStart"/>
      <w:r w:rsidRPr="00361136">
        <w:rPr>
          <w:sz w:val="28"/>
          <w:szCs w:val="28"/>
        </w:rPr>
        <w:t>эшчәнлегенең</w:t>
      </w:r>
      <w:proofErr w:type="spellEnd"/>
      <w:r w:rsidRPr="00361136">
        <w:rPr>
          <w:sz w:val="28"/>
          <w:szCs w:val="28"/>
        </w:rPr>
        <w:t xml:space="preserve"> 2024 </w:t>
      </w:r>
      <w:proofErr w:type="spellStart"/>
      <w:r w:rsidRPr="00361136">
        <w:rPr>
          <w:sz w:val="28"/>
          <w:szCs w:val="28"/>
        </w:rPr>
        <w:t>елда</w:t>
      </w:r>
      <w:proofErr w:type="spellEnd"/>
      <w:r w:rsidRPr="00361136">
        <w:rPr>
          <w:sz w:val="28"/>
          <w:szCs w:val="28"/>
        </w:rPr>
        <w:t xml:space="preserve"> </w:t>
      </w:r>
      <w:proofErr w:type="spellStart"/>
      <w:r w:rsidRPr="00361136">
        <w:rPr>
          <w:sz w:val="28"/>
          <w:szCs w:val="28"/>
        </w:rPr>
        <w:t>төп</w:t>
      </w:r>
      <w:proofErr w:type="spellEnd"/>
      <w:r w:rsidRPr="00361136">
        <w:rPr>
          <w:sz w:val="28"/>
          <w:szCs w:val="28"/>
        </w:rPr>
        <w:t xml:space="preserve"> </w:t>
      </w:r>
      <w:proofErr w:type="spellStart"/>
      <w:r w:rsidRPr="00361136">
        <w:rPr>
          <w:sz w:val="28"/>
          <w:szCs w:val="28"/>
        </w:rPr>
        <w:t>юнәлешләре</w:t>
      </w:r>
      <w:proofErr w:type="spellEnd"/>
      <w:r w:rsidRPr="00361136">
        <w:rPr>
          <w:sz w:val="28"/>
          <w:szCs w:val="28"/>
        </w:rPr>
        <w:t xml:space="preserve">: </w:t>
      </w:r>
      <w:proofErr w:type="spellStart"/>
      <w:r w:rsidRPr="00361136">
        <w:rPr>
          <w:sz w:val="28"/>
          <w:szCs w:val="28"/>
        </w:rPr>
        <w:t>җирле</w:t>
      </w:r>
      <w:proofErr w:type="spellEnd"/>
      <w:r w:rsidRPr="00361136">
        <w:rPr>
          <w:sz w:val="28"/>
          <w:szCs w:val="28"/>
        </w:rPr>
        <w:t xml:space="preserve"> </w:t>
      </w:r>
      <w:proofErr w:type="spellStart"/>
      <w:r w:rsidRPr="00361136">
        <w:rPr>
          <w:sz w:val="28"/>
          <w:szCs w:val="28"/>
        </w:rPr>
        <w:t>үзидарә</w:t>
      </w:r>
      <w:proofErr w:type="spellEnd"/>
      <w:r w:rsidRPr="00361136">
        <w:rPr>
          <w:sz w:val="28"/>
          <w:szCs w:val="28"/>
        </w:rPr>
        <w:t xml:space="preserve"> </w:t>
      </w:r>
      <w:proofErr w:type="spellStart"/>
      <w:r w:rsidRPr="00361136">
        <w:rPr>
          <w:sz w:val="28"/>
          <w:szCs w:val="28"/>
        </w:rPr>
        <w:t>турында</w:t>
      </w:r>
      <w:proofErr w:type="spellEnd"/>
      <w:r w:rsidRPr="00361136">
        <w:rPr>
          <w:sz w:val="28"/>
          <w:szCs w:val="28"/>
        </w:rPr>
        <w:t xml:space="preserve"> </w:t>
      </w:r>
      <w:proofErr w:type="spellStart"/>
      <w:r w:rsidRPr="00361136">
        <w:rPr>
          <w:sz w:val="28"/>
          <w:szCs w:val="28"/>
        </w:rPr>
        <w:t>федераль</w:t>
      </w:r>
      <w:proofErr w:type="spellEnd"/>
      <w:r w:rsidRPr="00361136">
        <w:rPr>
          <w:sz w:val="28"/>
          <w:szCs w:val="28"/>
        </w:rPr>
        <w:t xml:space="preserve"> </w:t>
      </w:r>
      <w:proofErr w:type="spellStart"/>
      <w:r w:rsidRPr="00361136">
        <w:rPr>
          <w:sz w:val="28"/>
          <w:szCs w:val="28"/>
        </w:rPr>
        <w:t>һәм</w:t>
      </w:r>
      <w:proofErr w:type="spellEnd"/>
      <w:r w:rsidRPr="00361136">
        <w:rPr>
          <w:sz w:val="28"/>
          <w:szCs w:val="28"/>
        </w:rPr>
        <w:t xml:space="preserve"> республика </w:t>
      </w:r>
      <w:proofErr w:type="spellStart"/>
      <w:r w:rsidRPr="00361136">
        <w:rPr>
          <w:sz w:val="28"/>
          <w:szCs w:val="28"/>
        </w:rPr>
        <w:t>законнарын</w:t>
      </w:r>
      <w:proofErr w:type="spellEnd"/>
      <w:r w:rsidRPr="00361136">
        <w:rPr>
          <w:sz w:val="28"/>
          <w:szCs w:val="28"/>
        </w:rPr>
        <w:t xml:space="preserve"> </w:t>
      </w:r>
      <w:proofErr w:type="spellStart"/>
      <w:r w:rsidRPr="00361136">
        <w:rPr>
          <w:sz w:val="28"/>
          <w:szCs w:val="28"/>
        </w:rPr>
        <w:t>үтәү</w:t>
      </w:r>
      <w:proofErr w:type="spellEnd"/>
      <w:r w:rsidRPr="00361136">
        <w:rPr>
          <w:sz w:val="28"/>
          <w:szCs w:val="28"/>
        </w:rPr>
        <w:t xml:space="preserve">, </w:t>
      </w:r>
      <w:proofErr w:type="spellStart"/>
      <w:r w:rsidRPr="00361136">
        <w:rPr>
          <w:sz w:val="28"/>
          <w:szCs w:val="28"/>
        </w:rPr>
        <w:t>милли</w:t>
      </w:r>
      <w:proofErr w:type="spellEnd"/>
      <w:r w:rsidRPr="00361136">
        <w:rPr>
          <w:sz w:val="28"/>
          <w:szCs w:val="28"/>
        </w:rPr>
        <w:t xml:space="preserve"> </w:t>
      </w:r>
      <w:proofErr w:type="spellStart"/>
      <w:r w:rsidRPr="00361136">
        <w:rPr>
          <w:sz w:val="28"/>
          <w:szCs w:val="28"/>
        </w:rPr>
        <w:t>проектларны</w:t>
      </w:r>
      <w:proofErr w:type="spellEnd"/>
      <w:r w:rsidRPr="00361136">
        <w:rPr>
          <w:sz w:val="28"/>
          <w:szCs w:val="28"/>
        </w:rPr>
        <w:t xml:space="preserve">, </w:t>
      </w:r>
      <w:proofErr w:type="spellStart"/>
      <w:r w:rsidRPr="00361136">
        <w:rPr>
          <w:sz w:val="28"/>
          <w:szCs w:val="28"/>
        </w:rPr>
        <w:t>федераль</w:t>
      </w:r>
      <w:proofErr w:type="spellEnd"/>
      <w:r w:rsidRPr="00361136">
        <w:rPr>
          <w:sz w:val="28"/>
          <w:szCs w:val="28"/>
        </w:rPr>
        <w:t xml:space="preserve">, республика </w:t>
      </w:r>
      <w:proofErr w:type="spellStart"/>
      <w:r w:rsidRPr="00361136">
        <w:rPr>
          <w:sz w:val="28"/>
          <w:szCs w:val="28"/>
        </w:rPr>
        <w:t>һәм</w:t>
      </w:r>
      <w:proofErr w:type="spellEnd"/>
      <w:r w:rsidRPr="00361136">
        <w:rPr>
          <w:sz w:val="28"/>
          <w:szCs w:val="28"/>
        </w:rPr>
        <w:t xml:space="preserve"> </w:t>
      </w:r>
      <w:proofErr w:type="spellStart"/>
      <w:r w:rsidRPr="00361136">
        <w:rPr>
          <w:sz w:val="28"/>
          <w:szCs w:val="28"/>
        </w:rPr>
        <w:t>муниципаль</w:t>
      </w:r>
      <w:proofErr w:type="spellEnd"/>
      <w:r w:rsidRPr="00361136">
        <w:rPr>
          <w:sz w:val="28"/>
          <w:szCs w:val="28"/>
        </w:rPr>
        <w:t xml:space="preserve"> </w:t>
      </w:r>
      <w:proofErr w:type="spellStart"/>
      <w:r w:rsidRPr="00361136">
        <w:rPr>
          <w:sz w:val="28"/>
          <w:szCs w:val="28"/>
        </w:rPr>
        <w:t>п</w:t>
      </w:r>
      <w:r w:rsidR="005132F4">
        <w:rPr>
          <w:sz w:val="28"/>
          <w:szCs w:val="28"/>
        </w:rPr>
        <w:t>рограммаларны</w:t>
      </w:r>
      <w:proofErr w:type="spellEnd"/>
      <w:r w:rsidR="005132F4">
        <w:rPr>
          <w:sz w:val="28"/>
          <w:szCs w:val="28"/>
        </w:rPr>
        <w:t xml:space="preserve"> </w:t>
      </w:r>
      <w:proofErr w:type="spellStart"/>
      <w:r w:rsidR="005132F4">
        <w:rPr>
          <w:sz w:val="28"/>
          <w:szCs w:val="28"/>
        </w:rPr>
        <w:t>алга</w:t>
      </w:r>
      <w:proofErr w:type="spellEnd"/>
      <w:r w:rsidR="005132F4">
        <w:rPr>
          <w:sz w:val="28"/>
          <w:szCs w:val="28"/>
        </w:rPr>
        <w:t xml:space="preserve"> </w:t>
      </w:r>
      <w:proofErr w:type="spellStart"/>
      <w:r w:rsidR="005132F4">
        <w:rPr>
          <w:sz w:val="28"/>
          <w:szCs w:val="28"/>
        </w:rPr>
        <w:t>таба</w:t>
      </w:r>
      <w:proofErr w:type="spellEnd"/>
      <w:r w:rsidR="005132F4">
        <w:rPr>
          <w:sz w:val="28"/>
          <w:szCs w:val="28"/>
        </w:rPr>
        <w:t xml:space="preserve"> </w:t>
      </w:r>
      <w:proofErr w:type="spellStart"/>
      <w:r w:rsidR="005132F4">
        <w:rPr>
          <w:sz w:val="28"/>
          <w:szCs w:val="28"/>
        </w:rPr>
        <w:t>башкару</w:t>
      </w:r>
      <w:proofErr w:type="spellEnd"/>
      <w:r w:rsidRPr="00361136">
        <w:rPr>
          <w:sz w:val="28"/>
          <w:szCs w:val="28"/>
        </w:rPr>
        <w:t xml:space="preserve">, </w:t>
      </w:r>
      <w:proofErr w:type="spellStart"/>
      <w:r w:rsidRPr="00361136">
        <w:rPr>
          <w:sz w:val="28"/>
          <w:szCs w:val="28"/>
        </w:rPr>
        <w:t>Түбән</w:t>
      </w:r>
      <w:proofErr w:type="spellEnd"/>
      <w:r w:rsidRPr="00361136">
        <w:rPr>
          <w:sz w:val="28"/>
          <w:szCs w:val="28"/>
        </w:rPr>
        <w:t xml:space="preserve"> Кама </w:t>
      </w:r>
      <w:proofErr w:type="spellStart"/>
      <w:r w:rsidRPr="00361136">
        <w:rPr>
          <w:sz w:val="28"/>
          <w:szCs w:val="28"/>
        </w:rPr>
        <w:t>шәһәренең</w:t>
      </w:r>
      <w:proofErr w:type="spellEnd"/>
      <w:r w:rsidRPr="00361136">
        <w:rPr>
          <w:sz w:val="28"/>
          <w:szCs w:val="28"/>
        </w:rPr>
        <w:t xml:space="preserve"> </w:t>
      </w:r>
      <w:proofErr w:type="spellStart"/>
      <w:r w:rsidRPr="00361136">
        <w:rPr>
          <w:sz w:val="28"/>
          <w:szCs w:val="28"/>
        </w:rPr>
        <w:t>алга</w:t>
      </w:r>
      <w:proofErr w:type="spellEnd"/>
      <w:r w:rsidRPr="00361136">
        <w:rPr>
          <w:sz w:val="28"/>
          <w:szCs w:val="28"/>
        </w:rPr>
        <w:t xml:space="preserve"> </w:t>
      </w:r>
      <w:proofErr w:type="spellStart"/>
      <w:r w:rsidRPr="00361136">
        <w:rPr>
          <w:sz w:val="28"/>
          <w:szCs w:val="28"/>
        </w:rPr>
        <w:t>таба</w:t>
      </w:r>
      <w:proofErr w:type="spellEnd"/>
      <w:r w:rsidRPr="00361136">
        <w:rPr>
          <w:sz w:val="28"/>
          <w:szCs w:val="28"/>
        </w:rPr>
        <w:t xml:space="preserve"> </w:t>
      </w:r>
      <w:proofErr w:type="spellStart"/>
      <w:r w:rsidRPr="00361136">
        <w:rPr>
          <w:sz w:val="28"/>
          <w:szCs w:val="28"/>
        </w:rPr>
        <w:t>социаль-икътисадый</w:t>
      </w:r>
      <w:proofErr w:type="spellEnd"/>
      <w:r w:rsidRPr="00361136">
        <w:rPr>
          <w:sz w:val="28"/>
          <w:szCs w:val="28"/>
        </w:rPr>
        <w:t xml:space="preserve"> </w:t>
      </w:r>
      <w:proofErr w:type="spellStart"/>
      <w:r w:rsidRPr="00361136">
        <w:rPr>
          <w:sz w:val="28"/>
          <w:szCs w:val="28"/>
        </w:rPr>
        <w:t>үсешен</w:t>
      </w:r>
      <w:proofErr w:type="spellEnd"/>
      <w:r w:rsidRPr="00361136">
        <w:rPr>
          <w:sz w:val="28"/>
          <w:szCs w:val="28"/>
        </w:rPr>
        <w:t xml:space="preserve"> </w:t>
      </w:r>
      <w:proofErr w:type="spellStart"/>
      <w:r w:rsidRPr="00361136">
        <w:rPr>
          <w:sz w:val="28"/>
          <w:szCs w:val="28"/>
        </w:rPr>
        <w:t>тәэмин</w:t>
      </w:r>
      <w:proofErr w:type="spellEnd"/>
      <w:r w:rsidRPr="00361136">
        <w:rPr>
          <w:sz w:val="28"/>
          <w:szCs w:val="28"/>
        </w:rPr>
        <w:t xml:space="preserve"> </w:t>
      </w:r>
      <w:proofErr w:type="spellStart"/>
      <w:r w:rsidRPr="00361136">
        <w:rPr>
          <w:sz w:val="28"/>
          <w:szCs w:val="28"/>
        </w:rPr>
        <w:t>итү</w:t>
      </w:r>
      <w:proofErr w:type="spellEnd"/>
      <w:r w:rsidRPr="00361136">
        <w:rPr>
          <w:sz w:val="28"/>
          <w:szCs w:val="28"/>
        </w:rPr>
        <w:t xml:space="preserve">, Кама Аланы </w:t>
      </w:r>
      <w:proofErr w:type="spellStart"/>
      <w:r w:rsidRPr="00361136">
        <w:rPr>
          <w:sz w:val="28"/>
          <w:szCs w:val="28"/>
        </w:rPr>
        <w:t>шәһәр</w:t>
      </w:r>
      <w:proofErr w:type="spellEnd"/>
      <w:r w:rsidRPr="00361136">
        <w:rPr>
          <w:sz w:val="28"/>
          <w:szCs w:val="28"/>
        </w:rPr>
        <w:t xml:space="preserve"> </w:t>
      </w:r>
      <w:proofErr w:type="spellStart"/>
      <w:r w:rsidRPr="00361136">
        <w:rPr>
          <w:sz w:val="28"/>
          <w:szCs w:val="28"/>
        </w:rPr>
        <w:t>һәм</w:t>
      </w:r>
      <w:proofErr w:type="spellEnd"/>
      <w:r w:rsidRPr="00361136">
        <w:rPr>
          <w:sz w:val="28"/>
          <w:szCs w:val="28"/>
        </w:rPr>
        <w:t xml:space="preserve"> </w:t>
      </w:r>
      <w:proofErr w:type="spellStart"/>
      <w:r w:rsidRPr="00361136">
        <w:rPr>
          <w:sz w:val="28"/>
          <w:szCs w:val="28"/>
        </w:rPr>
        <w:t>авыл</w:t>
      </w:r>
      <w:proofErr w:type="spellEnd"/>
      <w:r w:rsidRPr="00361136">
        <w:rPr>
          <w:sz w:val="28"/>
          <w:szCs w:val="28"/>
        </w:rPr>
        <w:t xml:space="preserve"> </w:t>
      </w:r>
      <w:proofErr w:type="spellStart"/>
      <w:r w:rsidRPr="00361136">
        <w:rPr>
          <w:sz w:val="28"/>
          <w:szCs w:val="28"/>
        </w:rPr>
        <w:t>җирлекләре</w:t>
      </w:r>
      <w:proofErr w:type="spellEnd"/>
      <w:r w:rsidRPr="00361136">
        <w:rPr>
          <w:sz w:val="28"/>
          <w:szCs w:val="28"/>
        </w:rPr>
        <w:t xml:space="preserve"> </w:t>
      </w:r>
      <w:proofErr w:type="spellStart"/>
      <w:r w:rsidRPr="00361136">
        <w:rPr>
          <w:sz w:val="28"/>
          <w:szCs w:val="28"/>
        </w:rPr>
        <w:t>бистәсе</w:t>
      </w:r>
      <w:proofErr w:type="spellEnd"/>
      <w:r w:rsidRPr="00361136">
        <w:rPr>
          <w:sz w:val="28"/>
          <w:szCs w:val="28"/>
        </w:rPr>
        <w:t xml:space="preserve">, </w:t>
      </w:r>
      <w:proofErr w:type="spellStart"/>
      <w:r w:rsidRPr="00361136">
        <w:rPr>
          <w:sz w:val="28"/>
          <w:szCs w:val="28"/>
        </w:rPr>
        <w:t>гражданнарның</w:t>
      </w:r>
      <w:proofErr w:type="spellEnd"/>
      <w:r w:rsidRPr="00361136">
        <w:rPr>
          <w:sz w:val="28"/>
          <w:szCs w:val="28"/>
        </w:rPr>
        <w:t xml:space="preserve"> </w:t>
      </w:r>
      <w:proofErr w:type="spellStart"/>
      <w:r w:rsidRPr="00361136">
        <w:rPr>
          <w:sz w:val="28"/>
          <w:szCs w:val="28"/>
        </w:rPr>
        <w:t>тормыш</w:t>
      </w:r>
      <w:proofErr w:type="spellEnd"/>
      <w:r w:rsidRPr="00361136">
        <w:rPr>
          <w:sz w:val="28"/>
          <w:szCs w:val="28"/>
        </w:rPr>
        <w:t xml:space="preserve"> </w:t>
      </w:r>
      <w:proofErr w:type="spellStart"/>
      <w:r w:rsidRPr="00361136">
        <w:rPr>
          <w:sz w:val="28"/>
          <w:szCs w:val="28"/>
        </w:rPr>
        <w:t>сыйфатын</w:t>
      </w:r>
      <w:proofErr w:type="spellEnd"/>
      <w:r w:rsidRPr="00361136">
        <w:rPr>
          <w:sz w:val="28"/>
          <w:szCs w:val="28"/>
        </w:rPr>
        <w:t xml:space="preserve"> </w:t>
      </w:r>
      <w:proofErr w:type="spellStart"/>
      <w:r w:rsidRPr="00361136">
        <w:rPr>
          <w:sz w:val="28"/>
          <w:szCs w:val="28"/>
        </w:rPr>
        <w:t>һәм</w:t>
      </w:r>
      <w:proofErr w:type="spellEnd"/>
      <w:r w:rsidRPr="00361136">
        <w:rPr>
          <w:sz w:val="28"/>
          <w:szCs w:val="28"/>
        </w:rPr>
        <w:t xml:space="preserve"> </w:t>
      </w:r>
      <w:proofErr w:type="spellStart"/>
      <w:r w:rsidRPr="00361136">
        <w:rPr>
          <w:sz w:val="28"/>
          <w:szCs w:val="28"/>
        </w:rPr>
        <w:t>социаль</w:t>
      </w:r>
      <w:proofErr w:type="spellEnd"/>
      <w:r w:rsidRPr="00361136">
        <w:rPr>
          <w:sz w:val="28"/>
          <w:szCs w:val="28"/>
        </w:rPr>
        <w:t xml:space="preserve"> </w:t>
      </w:r>
      <w:proofErr w:type="spellStart"/>
      <w:r w:rsidRPr="00361136">
        <w:rPr>
          <w:sz w:val="28"/>
          <w:szCs w:val="28"/>
        </w:rPr>
        <w:t>якланганлыгын</w:t>
      </w:r>
      <w:proofErr w:type="spellEnd"/>
      <w:r w:rsidRPr="00361136">
        <w:rPr>
          <w:sz w:val="28"/>
          <w:szCs w:val="28"/>
        </w:rPr>
        <w:t xml:space="preserve"> </w:t>
      </w:r>
      <w:proofErr w:type="spellStart"/>
      <w:r w:rsidRPr="00361136">
        <w:rPr>
          <w:sz w:val="28"/>
          <w:szCs w:val="28"/>
        </w:rPr>
        <w:t>арттыру</w:t>
      </w:r>
      <w:proofErr w:type="spellEnd"/>
      <w:r w:rsidRPr="00361136">
        <w:rPr>
          <w:sz w:val="28"/>
          <w:szCs w:val="28"/>
        </w:rPr>
        <w:t>.</w:t>
      </w:r>
    </w:p>
    <w:p w14:paraId="4DDFA400" w14:textId="08DB86EE" w:rsidR="000A7884" w:rsidRDefault="00361136" w:rsidP="000A7884">
      <w:pPr>
        <w:widowControl w:val="0"/>
        <w:autoSpaceDE w:val="0"/>
        <w:autoSpaceDN w:val="0"/>
        <w:adjustRightInd w:val="0"/>
        <w:ind w:right="-1"/>
        <w:jc w:val="both"/>
        <w:rPr>
          <w:sz w:val="28"/>
          <w:szCs w:val="28"/>
          <w:lang w:val="tt-RU"/>
        </w:rPr>
      </w:pPr>
      <w:r>
        <w:rPr>
          <w:sz w:val="28"/>
          <w:szCs w:val="28"/>
          <w:lang w:val="tt-RU"/>
        </w:rPr>
        <w:t xml:space="preserve">            </w:t>
      </w:r>
      <w:r w:rsidRPr="003665FE">
        <w:rPr>
          <w:sz w:val="28"/>
          <w:szCs w:val="28"/>
          <w:lang w:val="tt-RU"/>
        </w:rPr>
        <w:t xml:space="preserve">Түбән Кама муниципаль районы Советы депутатлары Россия Федерациясендә </w:t>
      </w:r>
      <w:r w:rsidR="002C53BC" w:rsidRPr="003665FE">
        <w:rPr>
          <w:sz w:val="28"/>
          <w:szCs w:val="28"/>
          <w:lang w:val="tt-RU"/>
        </w:rPr>
        <w:t>«</w:t>
      </w:r>
      <w:r w:rsidRPr="003665FE">
        <w:rPr>
          <w:sz w:val="28"/>
          <w:szCs w:val="28"/>
          <w:lang w:val="tt-RU"/>
        </w:rPr>
        <w:t>Гаилә елы</w:t>
      </w:r>
      <w:r w:rsidR="002C53BC" w:rsidRPr="00361136">
        <w:rPr>
          <w:sz w:val="28"/>
          <w:szCs w:val="28"/>
        </w:rPr>
        <w:t xml:space="preserve">» </w:t>
      </w:r>
      <w:r w:rsidR="005132F4" w:rsidRPr="003665FE">
        <w:rPr>
          <w:sz w:val="28"/>
          <w:szCs w:val="28"/>
          <w:lang w:val="tt-RU"/>
        </w:rPr>
        <w:t>н</w:t>
      </w:r>
      <w:r w:rsidR="005132F4">
        <w:rPr>
          <w:sz w:val="28"/>
          <w:szCs w:val="28"/>
          <w:lang w:val="tt-RU"/>
        </w:rPr>
        <w:t>а</w:t>
      </w:r>
      <w:r w:rsidRPr="003665FE">
        <w:rPr>
          <w:sz w:val="28"/>
          <w:szCs w:val="28"/>
          <w:lang w:val="tt-RU"/>
        </w:rPr>
        <w:t xml:space="preserve"> һәм Татарстан Республикасында </w:t>
      </w:r>
      <w:r w:rsidR="002C53BC" w:rsidRPr="003665FE">
        <w:rPr>
          <w:sz w:val="28"/>
          <w:szCs w:val="28"/>
          <w:lang w:val="tt-RU"/>
        </w:rPr>
        <w:t>«</w:t>
      </w:r>
      <w:r w:rsidRPr="003665FE">
        <w:rPr>
          <w:sz w:val="28"/>
          <w:szCs w:val="28"/>
          <w:lang w:val="tt-RU"/>
        </w:rPr>
        <w:t>Фәнни-техник үсеш елы</w:t>
      </w:r>
      <w:r w:rsidR="005132F4" w:rsidRPr="003665FE">
        <w:rPr>
          <w:sz w:val="28"/>
          <w:szCs w:val="28"/>
          <w:lang w:val="tt-RU"/>
        </w:rPr>
        <w:t>н</w:t>
      </w:r>
      <w:r w:rsidR="005132F4">
        <w:rPr>
          <w:sz w:val="28"/>
          <w:szCs w:val="28"/>
          <w:lang w:val="tt-RU"/>
        </w:rPr>
        <w:t>а</w:t>
      </w:r>
      <w:r w:rsidR="002C53BC" w:rsidRPr="00361136">
        <w:rPr>
          <w:sz w:val="28"/>
          <w:szCs w:val="28"/>
        </w:rPr>
        <w:t>»</w:t>
      </w:r>
      <w:r w:rsidR="005132F4">
        <w:rPr>
          <w:sz w:val="28"/>
          <w:szCs w:val="28"/>
          <w:lang w:val="tt-RU"/>
        </w:rPr>
        <w:t xml:space="preserve"> башыгланган чаралар</w:t>
      </w:r>
      <w:r w:rsidR="005132F4" w:rsidRPr="003665FE">
        <w:rPr>
          <w:sz w:val="28"/>
          <w:szCs w:val="28"/>
          <w:lang w:val="tt-RU"/>
        </w:rPr>
        <w:t xml:space="preserve"> үткәрүдә һәм</w:t>
      </w:r>
      <w:r w:rsidRPr="003665FE">
        <w:rPr>
          <w:sz w:val="28"/>
          <w:szCs w:val="28"/>
          <w:lang w:val="tt-RU"/>
        </w:rPr>
        <w:t xml:space="preserve"> Россия Федерациясе Президентын һәм Татарстан Республикасы Дәүләт Советы депутатларын</w:t>
      </w:r>
      <w:r w:rsidR="005132F4" w:rsidRPr="003665FE">
        <w:rPr>
          <w:sz w:val="28"/>
          <w:szCs w:val="28"/>
          <w:lang w:val="tt-RU"/>
        </w:rPr>
        <w:t xml:space="preserve"> сайлауларда актив катнашашач</w:t>
      </w:r>
      <w:r w:rsidR="005132F4">
        <w:rPr>
          <w:sz w:val="28"/>
          <w:szCs w:val="28"/>
          <w:lang w:val="tt-RU"/>
        </w:rPr>
        <w:t>а</w:t>
      </w:r>
      <w:r w:rsidR="005132F4" w:rsidRPr="003665FE">
        <w:rPr>
          <w:sz w:val="28"/>
          <w:szCs w:val="28"/>
          <w:lang w:val="tt-RU"/>
        </w:rPr>
        <w:t>клар</w:t>
      </w:r>
      <w:r w:rsidRPr="003665FE">
        <w:rPr>
          <w:sz w:val="28"/>
          <w:szCs w:val="28"/>
          <w:lang w:val="tt-RU"/>
        </w:rPr>
        <w:t>.</w:t>
      </w:r>
      <w:r>
        <w:rPr>
          <w:sz w:val="28"/>
          <w:szCs w:val="28"/>
          <w:lang w:val="tt-RU"/>
        </w:rPr>
        <w:t xml:space="preserve"> </w:t>
      </w:r>
    </w:p>
    <w:p w14:paraId="25DE33D3" w14:textId="3ADEF109" w:rsidR="00361136" w:rsidRPr="00361136" w:rsidRDefault="00361136" w:rsidP="000A7884">
      <w:pPr>
        <w:widowControl w:val="0"/>
        <w:autoSpaceDE w:val="0"/>
        <w:autoSpaceDN w:val="0"/>
        <w:adjustRightInd w:val="0"/>
        <w:ind w:right="-1"/>
        <w:jc w:val="both"/>
        <w:rPr>
          <w:sz w:val="28"/>
          <w:szCs w:val="28"/>
          <w:lang w:val="tt-RU"/>
        </w:rPr>
      </w:pPr>
      <w:r>
        <w:rPr>
          <w:sz w:val="28"/>
          <w:szCs w:val="28"/>
          <w:lang w:val="tt-RU"/>
        </w:rPr>
        <w:t xml:space="preserve"> </w:t>
      </w:r>
    </w:p>
    <w:p w14:paraId="5FD2880D" w14:textId="77777777" w:rsidR="007B503F" w:rsidRPr="003665FE" w:rsidRDefault="007B503F" w:rsidP="000A7884">
      <w:pPr>
        <w:widowControl w:val="0"/>
        <w:autoSpaceDE w:val="0"/>
        <w:autoSpaceDN w:val="0"/>
        <w:adjustRightInd w:val="0"/>
        <w:ind w:right="-1"/>
        <w:jc w:val="both"/>
        <w:rPr>
          <w:sz w:val="28"/>
          <w:szCs w:val="28"/>
          <w:lang w:val="tt-RU"/>
        </w:rPr>
      </w:pPr>
    </w:p>
    <w:p w14:paraId="7A1C651F" w14:textId="77777777" w:rsidR="00C11811" w:rsidRDefault="00C11811" w:rsidP="000A7884">
      <w:pPr>
        <w:widowControl w:val="0"/>
        <w:autoSpaceDE w:val="0"/>
        <w:autoSpaceDN w:val="0"/>
        <w:adjustRightInd w:val="0"/>
        <w:ind w:right="-1"/>
        <w:jc w:val="both"/>
        <w:rPr>
          <w:sz w:val="28"/>
          <w:szCs w:val="28"/>
          <w:lang w:val="tt-RU"/>
        </w:rPr>
      </w:pPr>
      <w:proofErr w:type="spellStart"/>
      <w:r>
        <w:rPr>
          <w:sz w:val="28"/>
          <w:szCs w:val="28"/>
        </w:rPr>
        <w:t>Түбән</w:t>
      </w:r>
      <w:proofErr w:type="spellEnd"/>
      <w:r>
        <w:rPr>
          <w:sz w:val="28"/>
          <w:szCs w:val="28"/>
        </w:rPr>
        <w:t xml:space="preserve"> </w:t>
      </w:r>
      <w:proofErr w:type="gramStart"/>
      <w:r>
        <w:rPr>
          <w:sz w:val="28"/>
          <w:szCs w:val="28"/>
        </w:rPr>
        <w:t xml:space="preserve">Кама </w:t>
      </w:r>
      <w:r w:rsidRPr="00C11811">
        <w:rPr>
          <w:sz w:val="28"/>
          <w:szCs w:val="28"/>
        </w:rPr>
        <w:t xml:space="preserve"> </w:t>
      </w:r>
      <w:proofErr w:type="spellStart"/>
      <w:r w:rsidRPr="00C11811">
        <w:rPr>
          <w:sz w:val="28"/>
          <w:szCs w:val="28"/>
        </w:rPr>
        <w:t>муниципаль</w:t>
      </w:r>
      <w:proofErr w:type="spellEnd"/>
      <w:proofErr w:type="gramEnd"/>
      <w:r w:rsidRPr="00C11811">
        <w:rPr>
          <w:sz w:val="28"/>
          <w:szCs w:val="28"/>
        </w:rPr>
        <w:t xml:space="preserve"> район</w:t>
      </w:r>
      <w:r>
        <w:rPr>
          <w:sz w:val="28"/>
          <w:szCs w:val="28"/>
          <w:lang w:val="tt-RU"/>
        </w:rPr>
        <w:t>ы</w:t>
      </w:r>
    </w:p>
    <w:p w14:paraId="34250454" w14:textId="7FEEDA35" w:rsidR="00DF3681" w:rsidRPr="007B503F" w:rsidRDefault="00E17993" w:rsidP="000A7884">
      <w:pPr>
        <w:widowControl w:val="0"/>
        <w:autoSpaceDE w:val="0"/>
        <w:autoSpaceDN w:val="0"/>
        <w:adjustRightInd w:val="0"/>
        <w:ind w:right="-1"/>
        <w:jc w:val="both"/>
        <w:rPr>
          <w:sz w:val="28"/>
          <w:szCs w:val="28"/>
        </w:rPr>
      </w:pPr>
      <w:r>
        <w:rPr>
          <w:sz w:val="28"/>
          <w:szCs w:val="28"/>
          <w:lang w:val="tt-RU"/>
        </w:rPr>
        <w:t>башлыгы</w:t>
      </w:r>
      <w:r w:rsidR="00C11811">
        <w:rPr>
          <w:sz w:val="28"/>
          <w:szCs w:val="28"/>
          <w:lang w:val="tt-RU"/>
        </w:rPr>
        <w:t xml:space="preserve"> урынбасары                                                              </w:t>
      </w:r>
      <w:r w:rsidR="00C11811" w:rsidRPr="00C11811">
        <w:rPr>
          <w:sz w:val="28"/>
          <w:szCs w:val="28"/>
        </w:rPr>
        <w:t xml:space="preserve"> </w:t>
      </w:r>
      <w:r w:rsidR="00CA7A3D">
        <w:rPr>
          <w:sz w:val="28"/>
          <w:szCs w:val="28"/>
        </w:rPr>
        <w:t xml:space="preserve">            </w:t>
      </w:r>
      <w:r w:rsidR="00C965D6">
        <w:rPr>
          <w:sz w:val="28"/>
          <w:szCs w:val="28"/>
        </w:rPr>
        <w:t xml:space="preserve">    </w:t>
      </w:r>
      <w:r w:rsidR="00CA7A3D">
        <w:rPr>
          <w:sz w:val="28"/>
          <w:szCs w:val="28"/>
        </w:rPr>
        <w:t xml:space="preserve">  </w:t>
      </w:r>
      <w:r w:rsidR="000A7884" w:rsidRPr="007B503F">
        <w:rPr>
          <w:sz w:val="28"/>
          <w:szCs w:val="28"/>
        </w:rPr>
        <w:t>А.В.</w:t>
      </w:r>
      <w:r w:rsidR="00591348" w:rsidRPr="007B503F">
        <w:rPr>
          <w:sz w:val="28"/>
          <w:szCs w:val="28"/>
        </w:rPr>
        <w:t xml:space="preserve"> </w:t>
      </w:r>
      <w:r w:rsidR="000A7884" w:rsidRPr="007B503F">
        <w:rPr>
          <w:sz w:val="28"/>
          <w:szCs w:val="28"/>
        </w:rPr>
        <w:t>Умников</w:t>
      </w:r>
    </w:p>
    <w:p w14:paraId="79D9F5CA" w14:textId="711D85C9" w:rsidR="00DF3681" w:rsidRPr="00C11811" w:rsidRDefault="00C11811" w:rsidP="000A7884">
      <w:pPr>
        <w:widowControl w:val="0"/>
        <w:autoSpaceDE w:val="0"/>
        <w:autoSpaceDN w:val="0"/>
        <w:adjustRightInd w:val="0"/>
        <w:ind w:right="-1"/>
        <w:jc w:val="both"/>
        <w:rPr>
          <w:sz w:val="28"/>
          <w:szCs w:val="28"/>
          <w:lang w:val="tt-RU"/>
        </w:rPr>
      </w:pPr>
      <w:r>
        <w:rPr>
          <w:sz w:val="28"/>
          <w:szCs w:val="28"/>
          <w:lang w:val="tt-RU"/>
        </w:rPr>
        <w:t xml:space="preserve">   </w:t>
      </w:r>
    </w:p>
    <w:p w14:paraId="462D24E6" w14:textId="4CED61B9" w:rsidR="00DF3681" w:rsidRPr="007B503F" w:rsidRDefault="00DF3681" w:rsidP="000A7884">
      <w:pPr>
        <w:widowControl w:val="0"/>
        <w:autoSpaceDE w:val="0"/>
        <w:autoSpaceDN w:val="0"/>
        <w:adjustRightInd w:val="0"/>
        <w:ind w:right="-1"/>
        <w:jc w:val="both"/>
        <w:rPr>
          <w:sz w:val="28"/>
          <w:szCs w:val="28"/>
        </w:rPr>
      </w:pPr>
    </w:p>
    <w:p w14:paraId="49CACBB3" w14:textId="03F57589" w:rsidR="00DF3681" w:rsidRPr="007B503F" w:rsidRDefault="00DF3681" w:rsidP="000A7884">
      <w:pPr>
        <w:widowControl w:val="0"/>
        <w:autoSpaceDE w:val="0"/>
        <w:autoSpaceDN w:val="0"/>
        <w:adjustRightInd w:val="0"/>
        <w:ind w:right="-1"/>
        <w:jc w:val="both"/>
        <w:rPr>
          <w:sz w:val="28"/>
          <w:szCs w:val="28"/>
        </w:rPr>
      </w:pPr>
    </w:p>
    <w:p w14:paraId="7AAAC4A2" w14:textId="04468014" w:rsidR="00DF3681" w:rsidRPr="007B503F" w:rsidRDefault="00DF3681" w:rsidP="000A7884">
      <w:pPr>
        <w:widowControl w:val="0"/>
        <w:autoSpaceDE w:val="0"/>
        <w:autoSpaceDN w:val="0"/>
        <w:adjustRightInd w:val="0"/>
        <w:ind w:right="-1"/>
        <w:jc w:val="both"/>
        <w:rPr>
          <w:sz w:val="28"/>
          <w:szCs w:val="28"/>
        </w:rPr>
      </w:pPr>
    </w:p>
    <w:p w14:paraId="1FAC313F" w14:textId="2BE9F749" w:rsidR="00DF3681" w:rsidRPr="007B503F" w:rsidRDefault="00DF3681" w:rsidP="000A7884">
      <w:pPr>
        <w:widowControl w:val="0"/>
        <w:autoSpaceDE w:val="0"/>
        <w:autoSpaceDN w:val="0"/>
        <w:adjustRightInd w:val="0"/>
        <w:ind w:right="-1"/>
        <w:jc w:val="both"/>
        <w:rPr>
          <w:sz w:val="28"/>
          <w:szCs w:val="28"/>
        </w:rPr>
      </w:pPr>
    </w:p>
    <w:p w14:paraId="49C0643D" w14:textId="74D26541" w:rsidR="00DF3681" w:rsidRDefault="00DF3681" w:rsidP="000A7884">
      <w:pPr>
        <w:widowControl w:val="0"/>
        <w:autoSpaceDE w:val="0"/>
        <w:autoSpaceDN w:val="0"/>
        <w:adjustRightInd w:val="0"/>
        <w:ind w:right="-1"/>
        <w:jc w:val="both"/>
        <w:rPr>
          <w:sz w:val="27"/>
          <w:szCs w:val="27"/>
        </w:rPr>
      </w:pPr>
    </w:p>
    <w:p w14:paraId="46835A6F" w14:textId="77777777" w:rsidR="00DF3681" w:rsidRPr="00591348" w:rsidRDefault="00DF3681" w:rsidP="000A7884">
      <w:pPr>
        <w:widowControl w:val="0"/>
        <w:autoSpaceDE w:val="0"/>
        <w:autoSpaceDN w:val="0"/>
        <w:adjustRightInd w:val="0"/>
        <w:ind w:right="-1"/>
        <w:jc w:val="both"/>
        <w:rPr>
          <w:sz w:val="27"/>
          <w:szCs w:val="27"/>
        </w:rPr>
      </w:pPr>
    </w:p>
    <w:sectPr w:rsidR="00DF3681" w:rsidRPr="00591348" w:rsidSect="00591348">
      <w:footerReference w:type="default" r:id="rId9"/>
      <w:pgSz w:w="11906" w:h="16838"/>
      <w:pgMar w:top="709" w:right="567" w:bottom="567" w:left="1134" w:header="284"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6EA89" w14:textId="77777777" w:rsidR="001239EF" w:rsidRDefault="001239EF" w:rsidP="005D619C">
      <w:r>
        <w:separator/>
      </w:r>
    </w:p>
  </w:endnote>
  <w:endnote w:type="continuationSeparator" w:id="0">
    <w:p w14:paraId="6142C4B4" w14:textId="77777777" w:rsidR="001239EF" w:rsidRDefault="001239EF" w:rsidP="005D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40D33" w14:textId="7C45A775" w:rsidR="005D619C" w:rsidRPr="00317AE6" w:rsidRDefault="005D619C">
    <w:pPr>
      <w:pStyle w:val="a4"/>
      <w:jc w:val="center"/>
      <w:rPr>
        <w:sz w:val="24"/>
      </w:rPr>
    </w:pPr>
    <w:r w:rsidRPr="00317AE6">
      <w:rPr>
        <w:sz w:val="24"/>
      </w:rPr>
      <w:fldChar w:fldCharType="begin"/>
    </w:r>
    <w:r w:rsidRPr="00317AE6">
      <w:rPr>
        <w:sz w:val="24"/>
      </w:rPr>
      <w:instrText xml:space="preserve"> PAGE   \* MERGEFORMAT </w:instrText>
    </w:r>
    <w:r w:rsidRPr="00317AE6">
      <w:rPr>
        <w:sz w:val="24"/>
      </w:rPr>
      <w:fldChar w:fldCharType="separate"/>
    </w:r>
    <w:r w:rsidR="00C20BC6">
      <w:rPr>
        <w:noProof/>
        <w:sz w:val="24"/>
      </w:rPr>
      <w:t>4</w:t>
    </w:r>
    <w:r w:rsidRPr="00317AE6">
      <w:rPr>
        <w:sz w:val="24"/>
      </w:rPr>
      <w:fldChar w:fldCharType="end"/>
    </w:r>
  </w:p>
  <w:p w14:paraId="36FB4574" w14:textId="77777777" w:rsidR="005D619C" w:rsidRDefault="005D61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5C383" w14:textId="77777777" w:rsidR="001239EF" w:rsidRDefault="001239EF" w:rsidP="005D619C">
      <w:r>
        <w:separator/>
      </w:r>
    </w:p>
  </w:footnote>
  <w:footnote w:type="continuationSeparator" w:id="0">
    <w:p w14:paraId="2CA81479" w14:textId="77777777" w:rsidR="001239EF" w:rsidRDefault="001239EF" w:rsidP="005D61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050950"/>
    <w:multiLevelType w:val="hybridMultilevel"/>
    <w:tmpl w:val="4B44E416"/>
    <w:lvl w:ilvl="0" w:tplc="AA029B5A">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1509F9"/>
    <w:multiLevelType w:val="hybridMultilevel"/>
    <w:tmpl w:val="90E8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10F32"/>
    <w:rsid w:val="00013F6E"/>
    <w:rsid w:val="00017558"/>
    <w:rsid w:val="00034216"/>
    <w:rsid w:val="00045944"/>
    <w:rsid w:val="00073AF4"/>
    <w:rsid w:val="000A7884"/>
    <w:rsid w:val="000F4340"/>
    <w:rsid w:val="00102140"/>
    <w:rsid w:val="0010393E"/>
    <w:rsid w:val="001234ED"/>
    <w:rsid w:val="001239EF"/>
    <w:rsid w:val="00124B45"/>
    <w:rsid w:val="0012694A"/>
    <w:rsid w:val="00127245"/>
    <w:rsid w:val="001521E7"/>
    <w:rsid w:val="00153E05"/>
    <w:rsid w:val="00164F86"/>
    <w:rsid w:val="00172416"/>
    <w:rsid w:val="00173244"/>
    <w:rsid w:val="00173610"/>
    <w:rsid w:val="001806A9"/>
    <w:rsid w:val="001932D6"/>
    <w:rsid w:val="001A1EBA"/>
    <w:rsid w:val="001C0646"/>
    <w:rsid w:val="001D232B"/>
    <w:rsid w:val="002204D9"/>
    <w:rsid w:val="0023613A"/>
    <w:rsid w:val="00240047"/>
    <w:rsid w:val="002439AD"/>
    <w:rsid w:val="00256460"/>
    <w:rsid w:val="00262274"/>
    <w:rsid w:val="00270979"/>
    <w:rsid w:val="00276CD0"/>
    <w:rsid w:val="00292577"/>
    <w:rsid w:val="002B2A07"/>
    <w:rsid w:val="002C2106"/>
    <w:rsid w:val="002C21C5"/>
    <w:rsid w:val="002C53BC"/>
    <w:rsid w:val="002F38E6"/>
    <w:rsid w:val="00317AE6"/>
    <w:rsid w:val="0034532A"/>
    <w:rsid w:val="00357FB4"/>
    <w:rsid w:val="00361023"/>
    <w:rsid w:val="00361136"/>
    <w:rsid w:val="003665FE"/>
    <w:rsid w:val="00396A70"/>
    <w:rsid w:val="003B464C"/>
    <w:rsid w:val="003C54CB"/>
    <w:rsid w:val="003C5914"/>
    <w:rsid w:val="003D0A68"/>
    <w:rsid w:val="003D3EB4"/>
    <w:rsid w:val="003D5BB7"/>
    <w:rsid w:val="003E3DAE"/>
    <w:rsid w:val="0040178B"/>
    <w:rsid w:val="00426457"/>
    <w:rsid w:val="00450709"/>
    <w:rsid w:val="00490C45"/>
    <w:rsid w:val="00492DB9"/>
    <w:rsid w:val="004B47AA"/>
    <w:rsid w:val="004C1910"/>
    <w:rsid w:val="004D78F9"/>
    <w:rsid w:val="004F1EE7"/>
    <w:rsid w:val="005132F4"/>
    <w:rsid w:val="00521EDD"/>
    <w:rsid w:val="00521F46"/>
    <w:rsid w:val="005271EC"/>
    <w:rsid w:val="00531435"/>
    <w:rsid w:val="0053602A"/>
    <w:rsid w:val="00567E95"/>
    <w:rsid w:val="00571076"/>
    <w:rsid w:val="0057447A"/>
    <w:rsid w:val="00591348"/>
    <w:rsid w:val="005947CC"/>
    <w:rsid w:val="005A243A"/>
    <w:rsid w:val="005B3591"/>
    <w:rsid w:val="005C5E10"/>
    <w:rsid w:val="005D1E83"/>
    <w:rsid w:val="005D619C"/>
    <w:rsid w:val="005D7EB7"/>
    <w:rsid w:val="005E3201"/>
    <w:rsid w:val="005F321C"/>
    <w:rsid w:val="006220E7"/>
    <w:rsid w:val="00631E96"/>
    <w:rsid w:val="00634D5F"/>
    <w:rsid w:val="00635CB4"/>
    <w:rsid w:val="00646BAF"/>
    <w:rsid w:val="006514CF"/>
    <w:rsid w:val="0065475B"/>
    <w:rsid w:val="00654A20"/>
    <w:rsid w:val="00654D14"/>
    <w:rsid w:val="00663CD9"/>
    <w:rsid w:val="0067448C"/>
    <w:rsid w:val="00683FF7"/>
    <w:rsid w:val="00684784"/>
    <w:rsid w:val="006A05BE"/>
    <w:rsid w:val="006C1524"/>
    <w:rsid w:val="006C2349"/>
    <w:rsid w:val="006E1444"/>
    <w:rsid w:val="00707CF1"/>
    <w:rsid w:val="007100F6"/>
    <w:rsid w:val="00731C84"/>
    <w:rsid w:val="00745004"/>
    <w:rsid w:val="00745C55"/>
    <w:rsid w:val="007615E7"/>
    <w:rsid w:val="00787802"/>
    <w:rsid w:val="00792E5E"/>
    <w:rsid w:val="007A0619"/>
    <w:rsid w:val="007A3E31"/>
    <w:rsid w:val="007B060A"/>
    <w:rsid w:val="007B129B"/>
    <w:rsid w:val="007B503F"/>
    <w:rsid w:val="007C0278"/>
    <w:rsid w:val="007C74E4"/>
    <w:rsid w:val="007E10B3"/>
    <w:rsid w:val="007E5519"/>
    <w:rsid w:val="007F5042"/>
    <w:rsid w:val="007F7769"/>
    <w:rsid w:val="007F7F12"/>
    <w:rsid w:val="008150F9"/>
    <w:rsid w:val="008220AD"/>
    <w:rsid w:val="00824E59"/>
    <w:rsid w:val="008542ED"/>
    <w:rsid w:val="00885164"/>
    <w:rsid w:val="00894111"/>
    <w:rsid w:val="00895763"/>
    <w:rsid w:val="008A40EB"/>
    <w:rsid w:val="008B04CD"/>
    <w:rsid w:val="008B0A2A"/>
    <w:rsid w:val="008D0ED3"/>
    <w:rsid w:val="008D11FE"/>
    <w:rsid w:val="0090168C"/>
    <w:rsid w:val="00913524"/>
    <w:rsid w:val="00940766"/>
    <w:rsid w:val="00941B50"/>
    <w:rsid w:val="009440A4"/>
    <w:rsid w:val="009448B5"/>
    <w:rsid w:val="009561B5"/>
    <w:rsid w:val="00966A3F"/>
    <w:rsid w:val="00977C53"/>
    <w:rsid w:val="009827ED"/>
    <w:rsid w:val="00997C98"/>
    <w:rsid w:val="009B39E4"/>
    <w:rsid w:val="009C30EB"/>
    <w:rsid w:val="009D23C1"/>
    <w:rsid w:val="009F768A"/>
    <w:rsid w:val="00A234CF"/>
    <w:rsid w:val="00A24AE7"/>
    <w:rsid w:val="00A535E5"/>
    <w:rsid w:val="00A54A60"/>
    <w:rsid w:val="00A57B5D"/>
    <w:rsid w:val="00A80DAA"/>
    <w:rsid w:val="00A84A9E"/>
    <w:rsid w:val="00A90683"/>
    <w:rsid w:val="00A91DB3"/>
    <w:rsid w:val="00AA4C20"/>
    <w:rsid w:val="00AB0C93"/>
    <w:rsid w:val="00AB6F4F"/>
    <w:rsid w:val="00AE4552"/>
    <w:rsid w:val="00AE4EB8"/>
    <w:rsid w:val="00B045B1"/>
    <w:rsid w:val="00B076A8"/>
    <w:rsid w:val="00B35E1A"/>
    <w:rsid w:val="00B4540F"/>
    <w:rsid w:val="00B74C1D"/>
    <w:rsid w:val="00B83D39"/>
    <w:rsid w:val="00B8555F"/>
    <w:rsid w:val="00B86043"/>
    <w:rsid w:val="00B87EDF"/>
    <w:rsid w:val="00B90748"/>
    <w:rsid w:val="00B91C4A"/>
    <w:rsid w:val="00B935CD"/>
    <w:rsid w:val="00BA3B9C"/>
    <w:rsid w:val="00BC6108"/>
    <w:rsid w:val="00BC7946"/>
    <w:rsid w:val="00BE2BF5"/>
    <w:rsid w:val="00BF1555"/>
    <w:rsid w:val="00BF7CEE"/>
    <w:rsid w:val="00C11811"/>
    <w:rsid w:val="00C20BC6"/>
    <w:rsid w:val="00C2257F"/>
    <w:rsid w:val="00C26D5F"/>
    <w:rsid w:val="00C357CA"/>
    <w:rsid w:val="00C63EF5"/>
    <w:rsid w:val="00C777EB"/>
    <w:rsid w:val="00C965D6"/>
    <w:rsid w:val="00CA7A3D"/>
    <w:rsid w:val="00CB4F15"/>
    <w:rsid w:val="00CB583A"/>
    <w:rsid w:val="00CC65F6"/>
    <w:rsid w:val="00CD01DC"/>
    <w:rsid w:val="00CE33DC"/>
    <w:rsid w:val="00D055BB"/>
    <w:rsid w:val="00D21CEA"/>
    <w:rsid w:val="00D23912"/>
    <w:rsid w:val="00D3403F"/>
    <w:rsid w:val="00D42C8D"/>
    <w:rsid w:val="00D4434B"/>
    <w:rsid w:val="00D560F8"/>
    <w:rsid w:val="00D56C7F"/>
    <w:rsid w:val="00D62EC3"/>
    <w:rsid w:val="00D65E3B"/>
    <w:rsid w:val="00D8410B"/>
    <w:rsid w:val="00D86860"/>
    <w:rsid w:val="00D874CB"/>
    <w:rsid w:val="00D950C2"/>
    <w:rsid w:val="00DA2347"/>
    <w:rsid w:val="00DA25D8"/>
    <w:rsid w:val="00DA3942"/>
    <w:rsid w:val="00DB21CB"/>
    <w:rsid w:val="00DC0B33"/>
    <w:rsid w:val="00DE1E39"/>
    <w:rsid w:val="00DE3BD1"/>
    <w:rsid w:val="00DF3681"/>
    <w:rsid w:val="00DF47F6"/>
    <w:rsid w:val="00E05581"/>
    <w:rsid w:val="00E107E7"/>
    <w:rsid w:val="00E12E3D"/>
    <w:rsid w:val="00E17993"/>
    <w:rsid w:val="00E22426"/>
    <w:rsid w:val="00E30886"/>
    <w:rsid w:val="00E313D3"/>
    <w:rsid w:val="00E567B2"/>
    <w:rsid w:val="00E6092F"/>
    <w:rsid w:val="00E704AF"/>
    <w:rsid w:val="00E9231E"/>
    <w:rsid w:val="00EA7EA6"/>
    <w:rsid w:val="00EB44AC"/>
    <w:rsid w:val="00EC1593"/>
    <w:rsid w:val="00ED0A93"/>
    <w:rsid w:val="00ED697E"/>
    <w:rsid w:val="00EE1C19"/>
    <w:rsid w:val="00EF4366"/>
    <w:rsid w:val="00EF77D6"/>
    <w:rsid w:val="00F06D35"/>
    <w:rsid w:val="00F32487"/>
    <w:rsid w:val="00F3448D"/>
    <w:rsid w:val="00F4371F"/>
    <w:rsid w:val="00F56560"/>
    <w:rsid w:val="00F7034A"/>
    <w:rsid w:val="00F72B6F"/>
    <w:rsid w:val="00F74EBE"/>
    <w:rsid w:val="00F77969"/>
    <w:rsid w:val="00F80D7A"/>
    <w:rsid w:val="00F854C2"/>
    <w:rsid w:val="00F91BD1"/>
    <w:rsid w:val="00F94033"/>
    <w:rsid w:val="00FB08EF"/>
    <w:rsid w:val="00FC5B70"/>
    <w:rsid w:val="00FC6170"/>
    <w:rsid w:val="00FE2CA3"/>
    <w:rsid w:val="00FF0455"/>
    <w:rsid w:val="00FF1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2DDCE03"/>
  <w15:chartTrackingRefBased/>
  <w15:docId w15:val="{5A14D7B5-2255-4A00-BCE7-ED9DEC87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57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567B2"/>
    <w:pPr>
      <w:tabs>
        <w:tab w:val="center" w:pos="4677"/>
        <w:tab w:val="right" w:pos="9355"/>
      </w:tabs>
    </w:pPr>
    <w:rPr>
      <w:sz w:val="27"/>
      <w:szCs w:val="27"/>
      <w:lang w:val="x-none" w:eastAsia="x-none"/>
    </w:rPr>
  </w:style>
  <w:style w:type="paragraph" w:styleId="a6">
    <w:name w:val="Body Text Indent"/>
    <w:basedOn w:val="a"/>
    <w:rsid w:val="00E567B2"/>
    <w:pPr>
      <w:spacing w:after="120"/>
      <w:ind w:left="283"/>
    </w:pPr>
    <w:rPr>
      <w:sz w:val="27"/>
      <w:szCs w:val="27"/>
    </w:rPr>
  </w:style>
  <w:style w:type="character" w:styleId="a7">
    <w:name w:val="Hyperlink"/>
    <w:rsid w:val="00941B50"/>
    <w:rPr>
      <w:color w:val="0000FF"/>
      <w:u w:val="single"/>
    </w:rPr>
  </w:style>
  <w:style w:type="paragraph" w:styleId="a8">
    <w:name w:val="header"/>
    <w:basedOn w:val="a"/>
    <w:link w:val="a9"/>
    <w:rsid w:val="005D619C"/>
    <w:pPr>
      <w:tabs>
        <w:tab w:val="center" w:pos="4677"/>
        <w:tab w:val="right" w:pos="9355"/>
      </w:tabs>
    </w:pPr>
    <w:rPr>
      <w:lang w:val="x-none" w:eastAsia="x-none"/>
    </w:rPr>
  </w:style>
  <w:style w:type="character" w:customStyle="1" w:styleId="a9">
    <w:name w:val="Верхний колонтитул Знак"/>
    <w:link w:val="a8"/>
    <w:rsid w:val="005D619C"/>
    <w:rPr>
      <w:sz w:val="24"/>
      <w:szCs w:val="24"/>
    </w:rPr>
  </w:style>
  <w:style w:type="character" w:customStyle="1" w:styleId="a5">
    <w:name w:val="Нижний колонтитул Знак"/>
    <w:link w:val="a4"/>
    <w:uiPriority w:val="99"/>
    <w:rsid w:val="005D619C"/>
    <w:rPr>
      <w:sz w:val="27"/>
      <w:szCs w:val="27"/>
    </w:rPr>
  </w:style>
  <w:style w:type="character" w:customStyle="1" w:styleId="4">
    <w:name w:val="Основной текст (4)"/>
    <w:rsid w:val="00E22426"/>
    <w:rPr>
      <w:rFonts w:cs="Times New Roman"/>
      <w:sz w:val="23"/>
      <w:szCs w:val="23"/>
      <w:u w:val="single"/>
    </w:rPr>
  </w:style>
  <w:style w:type="paragraph" w:customStyle="1" w:styleId="Default">
    <w:name w:val="Default"/>
    <w:rsid w:val="00E22426"/>
    <w:pPr>
      <w:autoSpaceDE w:val="0"/>
      <w:autoSpaceDN w:val="0"/>
      <w:adjustRightInd w:val="0"/>
    </w:pPr>
    <w:rPr>
      <w:color w:val="000000"/>
      <w:sz w:val="24"/>
      <w:szCs w:val="24"/>
    </w:rPr>
  </w:style>
  <w:style w:type="paragraph" w:customStyle="1" w:styleId="aa">
    <w:name w:val="Знак Знак Знак Знак Знак Знак Знак Знак Знак Знак Знак Знак Знак Знак Знак Знак Знак Знак Знак"/>
    <w:basedOn w:val="a"/>
    <w:rsid w:val="00D4434B"/>
    <w:pPr>
      <w:spacing w:before="100" w:beforeAutospacing="1" w:after="100" w:afterAutospacing="1"/>
    </w:pPr>
    <w:rPr>
      <w:rFonts w:ascii="Tahoma" w:hAnsi="Tahoma" w:cs="Tahoma"/>
      <w:sz w:val="20"/>
      <w:szCs w:val="20"/>
      <w:lang w:val="en-US" w:eastAsia="en-US"/>
    </w:rPr>
  </w:style>
  <w:style w:type="paragraph" w:styleId="2">
    <w:name w:val="Body Text 2"/>
    <w:basedOn w:val="a"/>
    <w:rsid w:val="00D4434B"/>
    <w:pPr>
      <w:spacing w:after="120" w:line="480" w:lineRule="auto"/>
    </w:pPr>
  </w:style>
  <w:style w:type="paragraph" w:styleId="ab">
    <w:name w:val="List Paragraph"/>
    <w:aliases w:val="ПАРАГРАФ,Абзац списка11"/>
    <w:basedOn w:val="a"/>
    <w:link w:val="ac"/>
    <w:uiPriority w:val="34"/>
    <w:qFormat/>
    <w:rsid w:val="00CB583A"/>
    <w:pPr>
      <w:spacing w:after="200" w:line="276" w:lineRule="auto"/>
      <w:ind w:left="720"/>
      <w:contextualSpacing/>
    </w:pPr>
    <w:rPr>
      <w:rFonts w:ascii="Calibri" w:eastAsia="Calibri" w:hAnsi="Calibri"/>
      <w:sz w:val="22"/>
      <w:szCs w:val="22"/>
      <w:lang w:eastAsia="en-US"/>
    </w:rPr>
  </w:style>
  <w:style w:type="paragraph" w:styleId="ad">
    <w:name w:val="Normal (Web)"/>
    <w:aliases w:val="Обычный (Web),Обычный (Web)1"/>
    <w:basedOn w:val="a"/>
    <w:link w:val="ae"/>
    <w:uiPriority w:val="99"/>
    <w:rsid w:val="00CB583A"/>
    <w:pPr>
      <w:spacing w:before="100" w:beforeAutospacing="1" w:after="100" w:afterAutospacing="1"/>
    </w:pPr>
  </w:style>
  <w:style w:type="paragraph" w:styleId="af">
    <w:name w:val="No Spacing"/>
    <w:link w:val="af0"/>
    <w:uiPriority w:val="1"/>
    <w:qFormat/>
    <w:rsid w:val="00CB583A"/>
    <w:rPr>
      <w:rFonts w:ascii="Calibri" w:eastAsia="Calibri" w:hAnsi="Calibri"/>
      <w:sz w:val="22"/>
      <w:szCs w:val="22"/>
      <w:lang w:eastAsia="en-US"/>
    </w:rPr>
  </w:style>
  <w:style w:type="character" w:customStyle="1" w:styleId="ac">
    <w:name w:val="Абзац списка Знак"/>
    <w:aliases w:val="ПАРАГРАФ Знак,Абзац списка11 Знак"/>
    <w:link w:val="ab"/>
    <w:uiPriority w:val="34"/>
    <w:locked/>
    <w:rsid w:val="00CB583A"/>
    <w:rPr>
      <w:rFonts w:ascii="Calibri" w:eastAsia="Calibri" w:hAnsi="Calibri"/>
      <w:sz w:val="22"/>
      <w:szCs w:val="22"/>
      <w:lang w:eastAsia="en-US"/>
    </w:rPr>
  </w:style>
  <w:style w:type="paragraph" w:styleId="af1">
    <w:name w:val="Balloon Text"/>
    <w:basedOn w:val="a"/>
    <w:link w:val="af2"/>
    <w:rsid w:val="00B076A8"/>
    <w:rPr>
      <w:rFonts w:ascii="Calibri" w:hAnsi="Calibri" w:cs="Calibri"/>
      <w:sz w:val="16"/>
      <w:szCs w:val="16"/>
    </w:rPr>
  </w:style>
  <w:style w:type="character" w:customStyle="1" w:styleId="af2">
    <w:name w:val="Текст выноски Знак"/>
    <w:link w:val="af1"/>
    <w:rsid w:val="00B076A8"/>
    <w:rPr>
      <w:rFonts w:ascii="Calibri" w:hAnsi="Calibri" w:cs="Calibri"/>
      <w:sz w:val="16"/>
      <w:szCs w:val="16"/>
    </w:rPr>
  </w:style>
  <w:style w:type="character" w:customStyle="1" w:styleId="af0">
    <w:name w:val="Без интервала Знак"/>
    <w:link w:val="af"/>
    <w:uiPriority w:val="1"/>
    <w:rsid w:val="001D232B"/>
    <w:rPr>
      <w:rFonts w:ascii="Calibri" w:eastAsia="Calibri" w:hAnsi="Calibri"/>
      <w:sz w:val="22"/>
      <w:szCs w:val="22"/>
      <w:lang w:eastAsia="en-US"/>
    </w:rPr>
  </w:style>
  <w:style w:type="character" w:customStyle="1" w:styleId="ae">
    <w:name w:val="Обычный (веб) Знак"/>
    <w:aliases w:val="Обычный (Web) Знак,Обычный (Web)1 Знак"/>
    <w:link w:val="ad"/>
    <w:uiPriority w:val="99"/>
    <w:rsid w:val="00DB21CB"/>
    <w:rPr>
      <w:sz w:val="24"/>
      <w:szCs w:val="24"/>
    </w:rPr>
  </w:style>
  <w:style w:type="paragraph" w:customStyle="1" w:styleId="ConsPlusNormal">
    <w:name w:val="ConsPlusNormal"/>
    <w:rsid w:val="00591348"/>
    <w:pPr>
      <w:widowControl w:val="0"/>
      <w:autoSpaceDE w:val="0"/>
      <w:autoSpaceDN w:val="0"/>
    </w:pPr>
    <w:rPr>
      <w:sz w:val="24"/>
    </w:rPr>
  </w:style>
  <w:style w:type="paragraph" w:customStyle="1" w:styleId="ConsPlusTitle">
    <w:name w:val="ConsPlusTitle"/>
    <w:rsid w:val="00B87EDF"/>
    <w:pPr>
      <w:widowControl w:val="0"/>
      <w:suppressAutoHyphens/>
      <w:autoSpaceDE w:val="0"/>
    </w:pPr>
    <w:rPr>
      <w:rFonts w:eastAsia="Arial"/>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67685">
      <w:bodyDiv w:val="1"/>
      <w:marLeft w:val="0"/>
      <w:marRight w:val="0"/>
      <w:marTop w:val="0"/>
      <w:marBottom w:val="0"/>
      <w:divBdr>
        <w:top w:val="none" w:sz="0" w:space="0" w:color="auto"/>
        <w:left w:val="none" w:sz="0" w:space="0" w:color="auto"/>
        <w:bottom w:val="none" w:sz="0" w:space="0" w:color="auto"/>
        <w:right w:val="none" w:sz="0" w:space="0" w:color="auto"/>
      </w:divBdr>
    </w:div>
    <w:div w:id="1700812720">
      <w:bodyDiv w:val="1"/>
      <w:marLeft w:val="0"/>
      <w:marRight w:val="0"/>
      <w:marTop w:val="0"/>
      <w:marBottom w:val="0"/>
      <w:divBdr>
        <w:top w:val="none" w:sz="0" w:space="0" w:color="auto"/>
        <w:left w:val="none" w:sz="0" w:space="0" w:color="auto"/>
        <w:bottom w:val="none" w:sz="0" w:space="0" w:color="auto"/>
        <w:right w:val="none" w:sz="0" w:space="0" w:color="auto"/>
      </w:divBdr>
    </w:div>
    <w:div w:id="1979916997">
      <w:bodyDiv w:val="1"/>
      <w:marLeft w:val="0"/>
      <w:marRight w:val="0"/>
      <w:marTop w:val="0"/>
      <w:marBottom w:val="0"/>
      <w:divBdr>
        <w:top w:val="none" w:sz="0" w:space="0" w:color="auto"/>
        <w:left w:val="none" w:sz="0" w:space="0" w:color="auto"/>
        <w:bottom w:val="none" w:sz="0" w:space="0" w:color="auto"/>
        <w:right w:val="none" w:sz="0" w:space="0" w:color="auto"/>
      </w:divBdr>
    </w:div>
    <w:div w:id="19982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0199A-B0FE-4738-853D-4B349DDD7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2674</Words>
  <Characters>19596</Characters>
  <Application>Microsoft Office Word</Application>
  <DocSecurity>0</DocSecurity>
  <Lines>163</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dc:description/>
  <cp:lastModifiedBy>USER</cp:lastModifiedBy>
  <cp:revision>16</cp:revision>
  <cp:lastPrinted>2024-02-20T12:33:00Z</cp:lastPrinted>
  <dcterms:created xsi:type="dcterms:W3CDTF">2024-02-26T05:06:00Z</dcterms:created>
  <dcterms:modified xsi:type="dcterms:W3CDTF">2024-02-26T10:28:00Z</dcterms:modified>
</cp:coreProperties>
</file>